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880" w:h="1688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4pt;height:844pt;margin-top:0;margin-left:0;mso-position-horizontal-relative:page;position:absolute;z-index:-251658240" o:allowincell="f">
            <v:imagedata r:id="rId4" o:title=""/>
            <w10:anchorlock/>
          </v:shape>
        </w:pict>
      </w:r>
    </w:p>
    <w:p>
      <w:pPr>
        <w:bidi w:val="0"/>
        <w:spacing w:before="526"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Введение</w:t>
      </w:r>
    </w:p>
    <w:p>
      <w:pPr>
        <w:bidi w:val="0"/>
        <w:spacing w:before="200" w:after="199"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Процедуру  самообследования  в  Муниципальном  автономном  дошкольном учреждении «Центр развития ребенка-детский сад №108 «Гнёздышко» регулируют следующие </w:t>
      </w:r>
      <w:r>
        <w:rPr>
          <w:rFonts w:ascii="Times New Roman" w:eastAsia="Times New Roman" w:hAnsi="Times New Roman" w:cs="Times New Roman"/>
          <w:b w:val="0"/>
          <w:bCs w:val="0"/>
          <w:i w:val="0"/>
          <w:iCs w:val="0"/>
          <w:strike w:val="0"/>
          <w:color w:val="000000"/>
          <w:spacing w:val="0"/>
          <w:w w:val="100"/>
          <w:sz w:val="26"/>
          <w:szCs w:val="26"/>
          <w:u w:val="single"/>
          <w:rtl w:val="0"/>
        </w:rPr>
        <w:t>нормативные документы и локальные акты</w:t>
      </w:r>
      <w:r>
        <w:rPr>
          <w:rFonts w:ascii="Times New Roman" w:eastAsia="Times New Roman" w:hAnsi="Times New Roman" w:cs="Times New Roman"/>
          <w:b w:val="0"/>
          <w:bCs w:val="0"/>
          <w:i w:val="0"/>
          <w:iCs w:val="0"/>
          <w:strike w:val="0"/>
          <w:color w:val="000000"/>
          <w:spacing w:val="0"/>
          <w:w w:val="100"/>
          <w:sz w:val="26"/>
          <w:szCs w:val="26"/>
          <w:u w:val="none"/>
          <w:rtl w:val="0"/>
        </w:rPr>
        <w:t>:</w:t>
      </w:r>
    </w:p>
    <w:p>
      <w:pPr>
        <w:numPr>
          <w:ilvl w:val="0"/>
          <w:numId w:val="1"/>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Федеральный  закон  «Об  образовании  в  Российской  Федерации  №273-ФЗ  от 29.12.2012 г. (ст.28 п.3, ст29 п.3).</w:t>
      </w:r>
    </w:p>
    <w:p>
      <w:pPr>
        <w:numPr>
          <w:ilvl w:val="0"/>
          <w:numId w:val="1"/>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Постановление Правительства Российской Федерации № 1802 от 20.10.2021 г. «</w:t>
      </w:r>
      <w:r>
        <w:rPr>
          <w:rFonts w:ascii="Times New Roman" w:eastAsia="Times New Roman" w:hAnsi="Times New Roman" w:cs="Times New Roman"/>
          <w:b w:val="0"/>
          <w:bCs w:val="0"/>
          <w:i w:val="0"/>
          <w:iCs w:val="0"/>
          <w:strike w:val="0"/>
          <w:color w:val="000000"/>
          <w:spacing w:val="0"/>
          <w:w w:val="100"/>
          <w:sz w:val="26"/>
          <w:szCs w:val="26"/>
          <w:u w:val="none"/>
          <w:rtl w:val="0"/>
        </w:rPr>
        <w:t>Правила размещения на официальном сайте образовательной организации в</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информационно-телекоммуникационной  сети  "Интернет"  и  обновления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информации об образовательной организации»</w:t>
      </w:r>
    </w:p>
    <w:p>
      <w:pPr>
        <w:numPr>
          <w:ilvl w:val="0"/>
          <w:numId w:val="1"/>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Приказ Министерства образования и науки Российской Федерации № 462 от 14.06.2013  год  «Об  утверждении  Порядка  проведения  самообследования образовательных организаций».</w:t>
      </w:r>
    </w:p>
    <w:p>
      <w:pPr>
        <w:numPr>
          <w:ilvl w:val="0"/>
          <w:numId w:val="1"/>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Приказ Министерства образования и науки Российской Федерации №1324 от 14.06.2013г.  «Об  утверждении  показателей  деятельности  образовательной организации, подлежащей самообследованию».</w:t>
      </w:r>
    </w:p>
    <w:p>
      <w:pPr>
        <w:numPr>
          <w:ilvl w:val="0"/>
          <w:numId w:val="1"/>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Положение о порядке подготовки и организации проведения самообследования.</w:t>
      </w:r>
    </w:p>
    <w:p>
      <w:pPr>
        <w:bidi w:val="0"/>
        <w:spacing w:before="200"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Информационная открытость образовательной организации определена ст.29 Федерального  закона  от  29.12.2012  г.  273-ФЗ  «Об  образовании  в  Российской Федерации» и </w:t>
      </w:r>
      <w:r>
        <w:rPr>
          <w:rFonts w:ascii="Times New Roman" w:eastAsia="Times New Roman" w:hAnsi="Times New Roman" w:cs="Times New Roman"/>
          <w:b w:val="0"/>
          <w:bCs w:val="0"/>
          <w:i w:val="0"/>
          <w:iCs w:val="0"/>
          <w:strike w:val="0"/>
          <w:color w:val="22272F"/>
          <w:spacing w:val="0"/>
          <w:w w:val="100"/>
          <w:sz w:val="26"/>
          <w:szCs w:val="26"/>
          <w:u w:val="none"/>
          <w:rtl w:val="0"/>
        </w:rPr>
        <w:t>Постановлением Правительства РФ от 20 октября 2021 г. N 1802 "Об</w:t>
      </w:r>
      <w:r>
        <w:rPr>
          <w:rFonts w:ascii="Times New Roman" w:eastAsia="Times New Roman" w:hAnsi="Times New Roman" w:cs="Times New Roman"/>
          <w:b w:val="0"/>
          <w:bCs w:val="0"/>
          <w:i w:val="0"/>
          <w:iCs w:val="0"/>
          <w:strike w:val="0"/>
          <w:color w:val="22272F"/>
          <w:spacing w:val="0"/>
          <w:w w:val="100"/>
          <w:sz w:val="26"/>
          <w:szCs w:val="26"/>
          <w:u w:val="none"/>
          <w:rtl w:val="0"/>
        </w:rPr>
        <w:t xml:space="preserve"> </w:t>
      </w:r>
      <w:r>
        <w:rPr>
          <w:rFonts w:ascii="Times New Roman" w:eastAsia="Times New Roman" w:hAnsi="Times New Roman" w:cs="Times New Roman"/>
          <w:b w:val="0"/>
          <w:bCs w:val="0"/>
          <w:i w:val="0"/>
          <w:iCs w:val="0"/>
          <w:strike w:val="0"/>
          <w:color w:val="22272F"/>
          <w:spacing w:val="0"/>
          <w:w w:val="100"/>
          <w:sz w:val="26"/>
          <w:szCs w:val="26"/>
          <w:u w:val="none"/>
          <w:rtl w:val="0"/>
        </w:rPr>
        <w:t>утверждении  Правил  размещения  на  официальном  сайте  образовательной</w:t>
      </w:r>
      <w:r>
        <w:rPr>
          <w:rFonts w:ascii="Times New Roman" w:eastAsia="Times New Roman" w:hAnsi="Times New Roman" w:cs="Times New Roman"/>
          <w:b w:val="0"/>
          <w:bCs w:val="0"/>
          <w:i w:val="0"/>
          <w:iCs w:val="0"/>
          <w:strike w:val="0"/>
          <w:color w:val="22272F"/>
          <w:spacing w:val="0"/>
          <w:w w:val="100"/>
          <w:sz w:val="26"/>
          <w:szCs w:val="26"/>
          <w:u w:val="none"/>
          <w:rtl w:val="0"/>
        </w:rPr>
        <w:t xml:space="preserve"> </w:t>
      </w:r>
      <w:r>
        <w:rPr>
          <w:rFonts w:ascii="Times New Roman" w:eastAsia="Times New Roman" w:hAnsi="Times New Roman" w:cs="Times New Roman"/>
          <w:b w:val="0"/>
          <w:bCs w:val="0"/>
          <w:i w:val="0"/>
          <w:iCs w:val="0"/>
          <w:strike w:val="0"/>
          <w:color w:val="22272F"/>
          <w:spacing w:val="0"/>
          <w:w w:val="100"/>
          <w:sz w:val="26"/>
          <w:szCs w:val="26"/>
          <w:u w:val="none"/>
          <w:rtl w:val="0"/>
        </w:rPr>
        <w:t>организации  в  информационно-телекоммуникационной  сети  "Интернет"  и</w:t>
      </w:r>
      <w:r>
        <w:rPr>
          <w:rFonts w:ascii="Times New Roman" w:eastAsia="Times New Roman" w:hAnsi="Times New Roman" w:cs="Times New Roman"/>
          <w:b w:val="0"/>
          <w:bCs w:val="0"/>
          <w:i w:val="0"/>
          <w:iCs w:val="0"/>
          <w:strike w:val="0"/>
          <w:color w:val="22272F"/>
          <w:spacing w:val="0"/>
          <w:w w:val="100"/>
          <w:sz w:val="26"/>
          <w:szCs w:val="26"/>
          <w:u w:val="none"/>
          <w:rtl w:val="0"/>
        </w:rPr>
        <w:t xml:space="preserve"> </w:t>
      </w:r>
      <w:r>
        <w:rPr>
          <w:rFonts w:ascii="Times New Roman" w:eastAsia="Times New Roman" w:hAnsi="Times New Roman" w:cs="Times New Roman"/>
          <w:b w:val="0"/>
          <w:bCs w:val="0"/>
          <w:i w:val="0"/>
          <w:iCs w:val="0"/>
          <w:strike w:val="0"/>
          <w:color w:val="22272F"/>
          <w:spacing w:val="0"/>
          <w:w w:val="100"/>
          <w:sz w:val="26"/>
          <w:szCs w:val="26"/>
          <w:u w:val="none"/>
          <w:rtl w:val="0"/>
        </w:rPr>
        <w:t>обновления  информации  об  образовательной  организации,  а  также  о  признании</w:t>
      </w:r>
      <w:r>
        <w:rPr>
          <w:rFonts w:ascii="Times New Roman" w:eastAsia="Times New Roman" w:hAnsi="Times New Roman" w:cs="Times New Roman"/>
          <w:b w:val="0"/>
          <w:bCs w:val="0"/>
          <w:i w:val="0"/>
          <w:iCs w:val="0"/>
          <w:strike w:val="0"/>
          <w:color w:val="22272F"/>
          <w:spacing w:val="0"/>
          <w:w w:val="100"/>
          <w:sz w:val="26"/>
          <w:szCs w:val="26"/>
          <w:u w:val="none"/>
          <w:rtl w:val="0"/>
        </w:rPr>
        <w:t xml:space="preserve"> </w:t>
      </w:r>
      <w:r>
        <w:rPr>
          <w:rFonts w:ascii="Times New Roman" w:eastAsia="Times New Roman" w:hAnsi="Times New Roman" w:cs="Times New Roman"/>
          <w:b w:val="0"/>
          <w:bCs w:val="0"/>
          <w:i w:val="0"/>
          <w:iCs w:val="0"/>
          <w:strike w:val="0"/>
          <w:color w:val="22272F"/>
          <w:spacing w:val="0"/>
          <w:w w:val="100"/>
          <w:sz w:val="26"/>
          <w:szCs w:val="26"/>
          <w:u w:val="none"/>
          <w:rtl w:val="0"/>
        </w:rPr>
        <w:t>утратившими  силу  некоторых  актов  и  отдельных  положений  некоторых  актов</w:t>
      </w:r>
      <w:r>
        <w:rPr>
          <w:rFonts w:ascii="Times New Roman" w:eastAsia="Times New Roman" w:hAnsi="Times New Roman" w:cs="Times New Roman"/>
          <w:b w:val="0"/>
          <w:bCs w:val="0"/>
          <w:i w:val="0"/>
          <w:iCs w:val="0"/>
          <w:strike w:val="0"/>
          <w:color w:val="22272F"/>
          <w:spacing w:val="0"/>
          <w:w w:val="100"/>
          <w:sz w:val="26"/>
          <w:szCs w:val="26"/>
          <w:u w:val="none"/>
          <w:rtl w:val="0"/>
        </w:rPr>
        <w:t xml:space="preserve"> </w:t>
      </w:r>
      <w:r>
        <w:rPr>
          <w:rFonts w:ascii="Times New Roman" w:eastAsia="Times New Roman" w:hAnsi="Times New Roman" w:cs="Times New Roman"/>
          <w:b w:val="0"/>
          <w:bCs w:val="0"/>
          <w:i w:val="0"/>
          <w:iCs w:val="0"/>
          <w:strike w:val="0"/>
          <w:color w:val="22272F"/>
          <w:spacing w:val="0"/>
          <w:w w:val="100"/>
          <w:sz w:val="26"/>
          <w:szCs w:val="26"/>
          <w:u w:val="none"/>
          <w:rtl w:val="0"/>
        </w:rPr>
        <w:t>Правительства Российской Федерации"</w:t>
      </w:r>
    </w:p>
    <w:p>
      <w:pPr>
        <w:bidi w:val="0"/>
        <w:spacing w:before="199"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Цель  самообследования: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обеспечение  доступности  и  открытости информации  о  состоянии  развития  организации  на  основе  анализа  показателей, установленных федеральным органом исполнительной власти, а также подготовка отчета о результатах самообследования.</w:t>
      </w:r>
    </w:p>
    <w:p>
      <w:pPr>
        <w:bidi w:val="0"/>
        <w:spacing w:before="255" w:after="20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Задачи самообследования: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p>
    <w:p>
      <w:pPr>
        <w:numPr>
          <w:ilvl w:val="0"/>
          <w:numId w:val="2"/>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Получение  объективной  информации  о  состоянии  образовательных интересов в образовательной организации.</w:t>
      </w:r>
    </w:p>
    <w:p>
      <w:pPr>
        <w:numPr>
          <w:ilvl w:val="0"/>
          <w:numId w:val="2"/>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Выявление  положительных  и  отрицательных  тенденций  в образовательной деятельности.</w:t>
      </w:r>
    </w:p>
    <w:p>
      <w:pPr>
        <w:numPr>
          <w:ilvl w:val="0"/>
          <w:numId w:val="2"/>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Установление  причин  возникновения  проблем  и  поиск  путей  их устранения.</w:t>
      </w:r>
    </w:p>
    <w:p>
      <w:pPr>
        <w:bidi w:val="0"/>
        <w:spacing w:before="255" w:after="255"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В процессе самообследования проводится оценка:</w:t>
      </w:r>
    </w:p>
    <w:p>
      <w:pPr>
        <w:numPr>
          <w:ilvl w:val="0"/>
          <w:numId w:val="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Образовательной деятельности.</w:t>
      </w:r>
    </w:p>
    <w:p>
      <w:pPr>
        <w:numPr>
          <w:ilvl w:val="0"/>
          <w:numId w:val="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Системы управления организацией.</w:t>
      </w:r>
    </w:p>
    <w:p>
      <w:pPr>
        <w:numPr>
          <w:ilvl w:val="0"/>
          <w:numId w:val="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Содержания и качества образовательного процесса организации.</w:t>
      </w:r>
    </w:p>
    <w:p>
      <w:pPr>
        <w:numPr>
          <w:ilvl w:val="0"/>
          <w:numId w:val="4"/>
        </w:numPr>
        <w:bidi w:val="0"/>
        <w:spacing w:before="0" w:after="0" w:line="343" w:lineRule="atLeast"/>
        <w:ind w:right="1888"/>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Качества кадрового, учебно-методического, библиотечно- информационного обеспечения.</w:t>
      </w:r>
    </w:p>
    <w:p>
      <w:pPr>
        <w:numPr>
          <w:ilvl w:val="0"/>
          <w:numId w:val="4"/>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Материально-технического обеспечения.</w:t>
      </w:r>
    </w:p>
    <w:p>
      <w:pPr>
        <w:numPr>
          <w:ilvl w:val="0"/>
          <w:numId w:val="4"/>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Требований к развивающей предметно-пространственной среде.</w:t>
      </w:r>
    </w:p>
    <w:p>
      <w:pPr>
        <w:numPr>
          <w:ilvl w:val="0"/>
          <w:numId w:val="4"/>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Взаимодействия с семьями обучающихся.</w:t>
      </w:r>
    </w:p>
    <w:p>
      <w:pPr>
        <w:numPr>
          <w:ilvl w:val="0"/>
          <w:numId w:val="4"/>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Функционирования внутренней оценки качества образования.</w:t>
      </w:r>
    </w:p>
    <w:p>
      <w:pPr>
        <w:bidi w:val="0"/>
        <w:spacing w:before="1"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А </w:t>
      </w:r>
      <w:r>
        <w:rPr>
          <w:rFonts w:ascii="Times New Roman" w:eastAsia="Times New Roman" w:hAnsi="Times New Roman" w:cs="Times New Roman"/>
          <w:b w:val="0"/>
          <w:bCs w:val="0"/>
          <w:i w:val="0"/>
          <w:iCs w:val="0"/>
          <w:strike w:val="0"/>
          <w:color w:val="000000"/>
          <w:spacing w:val="2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также </w:t>
      </w:r>
      <w:r>
        <w:rPr>
          <w:rFonts w:ascii="Times New Roman" w:eastAsia="Times New Roman" w:hAnsi="Times New Roman" w:cs="Times New Roman"/>
          <w:b w:val="0"/>
          <w:bCs w:val="0"/>
          <w:i w:val="0"/>
          <w:iCs w:val="0"/>
          <w:strike w:val="0"/>
          <w:color w:val="000000"/>
          <w:spacing w:val="2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анализ </w:t>
      </w:r>
      <w:r>
        <w:rPr>
          <w:rFonts w:ascii="Times New Roman" w:eastAsia="Times New Roman" w:hAnsi="Times New Roman" w:cs="Times New Roman"/>
          <w:b w:val="0"/>
          <w:bCs w:val="0"/>
          <w:i w:val="0"/>
          <w:iCs w:val="0"/>
          <w:strike w:val="0"/>
          <w:color w:val="000000"/>
          <w:spacing w:val="2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показателей </w:t>
      </w:r>
      <w:r>
        <w:rPr>
          <w:rFonts w:ascii="Times New Roman" w:eastAsia="Times New Roman" w:hAnsi="Times New Roman" w:cs="Times New Roman"/>
          <w:b w:val="0"/>
          <w:bCs w:val="0"/>
          <w:i w:val="0"/>
          <w:iCs w:val="0"/>
          <w:strike w:val="0"/>
          <w:color w:val="000000"/>
          <w:spacing w:val="2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2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организации, </w:t>
      </w:r>
      <w:r>
        <w:rPr>
          <w:rFonts w:ascii="Times New Roman" w:eastAsia="Times New Roman" w:hAnsi="Times New Roman" w:cs="Times New Roman"/>
          <w:b w:val="0"/>
          <w:bCs w:val="0"/>
          <w:i w:val="0"/>
          <w:iCs w:val="0"/>
          <w:strike w:val="0"/>
          <w:color w:val="000000"/>
          <w:spacing w:val="2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подлежащей самообследованию, </w:t>
      </w:r>
      <w:r>
        <w:rPr>
          <w:rFonts w:ascii="Times New Roman" w:eastAsia="Times New Roman" w:hAnsi="Times New Roman" w:cs="Times New Roman"/>
          <w:b w:val="0"/>
          <w:bCs w:val="0"/>
          <w:i w:val="0"/>
          <w:iCs w:val="0"/>
          <w:strike w:val="0"/>
          <w:color w:val="000000"/>
          <w:spacing w:val="1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устанавливаемых </w:t>
      </w:r>
      <w:r>
        <w:rPr>
          <w:rFonts w:ascii="Times New Roman" w:eastAsia="Times New Roman" w:hAnsi="Times New Roman" w:cs="Times New Roman"/>
          <w:b w:val="0"/>
          <w:bCs w:val="0"/>
          <w:i w:val="0"/>
          <w:iCs w:val="0"/>
          <w:strike w:val="0"/>
          <w:color w:val="000000"/>
          <w:spacing w:val="1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федеральным </w:t>
      </w:r>
      <w:r>
        <w:rPr>
          <w:rFonts w:ascii="Times New Roman" w:eastAsia="Times New Roman" w:hAnsi="Times New Roman" w:cs="Times New Roman"/>
          <w:b w:val="0"/>
          <w:bCs w:val="0"/>
          <w:i w:val="0"/>
          <w:iCs w:val="0"/>
          <w:strike w:val="0"/>
          <w:color w:val="000000"/>
          <w:spacing w:val="1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органом </w:t>
      </w:r>
      <w:r>
        <w:rPr>
          <w:rFonts w:ascii="Times New Roman" w:eastAsia="Times New Roman" w:hAnsi="Times New Roman" w:cs="Times New Roman"/>
          <w:b w:val="0"/>
          <w:bCs w:val="0"/>
          <w:i w:val="0"/>
          <w:iCs w:val="0"/>
          <w:strike w:val="0"/>
          <w:color w:val="000000"/>
          <w:spacing w:val="1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исполнительной власти,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осуществляющим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функции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выработке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государственной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политики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 нормативно-правовому регулированию в сфере образования.</w:t>
      </w:r>
    </w:p>
    <w:p>
      <w:pPr>
        <w:bidi w:val="0"/>
        <w:spacing w:before="255" w:after="255"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Процедура самообследования включает в себя следующие этапы</w:t>
      </w:r>
      <w:r>
        <w:rPr>
          <w:rFonts w:ascii="Times New Roman" w:eastAsia="Times New Roman" w:hAnsi="Times New Roman" w:cs="Times New Roman"/>
          <w:b w:val="0"/>
          <w:bCs w:val="0"/>
          <w:i w:val="0"/>
          <w:iCs w:val="0"/>
          <w:strike w:val="0"/>
          <w:color w:val="000000"/>
          <w:spacing w:val="0"/>
          <w:w w:val="100"/>
          <w:sz w:val="26"/>
          <w:szCs w:val="26"/>
          <w:u w:val="none"/>
          <w:rtl w:val="0"/>
        </w:rPr>
        <w:t>:</w:t>
      </w:r>
    </w:p>
    <w:p>
      <w:pPr>
        <w:numPr>
          <w:ilvl w:val="0"/>
          <w:numId w:val="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Планирование и подготовку работ по самообследованию.</w:t>
      </w:r>
    </w:p>
    <w:p>
      <w:pPr>
        <w:numPr>
          <w:ilvl w:val="0"/>
          <w:numId w:val="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Организацию и проведение самообследования.</w:t>
      </w:r>
    </w:p>
    <w:p>
      <w:pPr>
        <w:numPr>
          <w:ilvl w:val="0"/>
          <w:numId w:val="5"/>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Обобщение </w:t>
      </w:r>
      <w:r>
        <w:rPr>
          <w:rFonts w:ascii="Times New Roman" w:eastAsia="Times New Roman" w:hAnsi="Times New Roman" w:cs="Times New Roman"/>
          <w:b w:val="0"/>
          <w:bCs w:val="0"/>
          <w:i w:val="0"/>
          <w:iCs w:val="0"/>
          <w:strike w:val="0"/>
          <w:color w:val="000000"/>
          <w:spacing w:val="5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полученных </w:t>
      </w:r>
      <w:r>
        <w:rPr>
          <w:rFonts w:ascii="Times New Roman" w:eastAsia="Times New Roman" w:hAnsi="Times New Roman" w:cs="Times New Roman"/>
          <w:b w:val="0"/>
          <w:bCs w:val="0"/>
          <w:i w:val="0"/>
          <w:iCs w:val="0"/>
          <w:strike w:val="0"/>
          <w:color w:val="000000"/>
          <w:spacing w:val="5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результатов </w:t>
      </w:r>
      <w:r>
        <w:rPr>
          <w:rFonts w:ascii="Times New Roman" w:eastAsia="Times New Roman" w:hAnsi="Times New Roman" w:cs="Times New Roman"/>
          <w:b w:val="0"/>
          <w:bCs w:val="0"/>
          <w:i w:val="0"/>
          <w:iCs w:val="0"/>
          <w:strike w:val="0"/>
          <w:color w:val="000000"/>
          <w:spacing w:val="5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5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5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их </w:t>
      </w:r>
      <w:r>
        <w:rPr>
          <w:rFonts w:ascii="Times New Roman" w:eastAsia="Times New Roman" w:hAnsi="Times New Roman" w:cs="Times New Roman"/>
          <w:b w:val="0"/>
          <w:bCs w:val="0"/>
          <w:i w:val="0"/>
          <w:iCs w:val="0"/>
          <w:strike w:val="0"/>
          <w:color w:val="000000"/>
          <w:spacing w:val="5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основе </w:t>
      </w:r>
      <w:r>
        <w:rPr>
          <w:rFonts w:ascii="Times New Roman" w:eastAsia="Times New Roman" w:hAnsi="Times New Roman" w:cs="Times New Roman"/>
          <w:b w:val="0"/>
          <w:bCs w:val="0"/>
          <w:i w:val="0"/>
          <w:iCs w:val="0"/>
          <w:strike w:val="0"/>
          <w:color w:val="000000"/>
          <w:spacing w:val="5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формирование отчета.</w:t>
      </w:r>
    </w:p>
    <w:p>
      <w:pPr>
        <w:numPr>
          <w:ilvl w:val="0"/>
          <w:numId w:val="5"/>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Рассмотрение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отчета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органом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управления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организации,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компетенции которого относится решение данного вопроса.</w:t>
      </w:r>
    </w:p>
    <w:p>
      <w:pPr>
        <w:bidi w:val="0"/>
        <w:spacing w:before="55" w:after="0" w:line="287" w:lineRule="atLeast"/>
        <w:ind w:left="1854"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соответствии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целями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задачами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самообследование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выполняет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ряд </w:t>
      </w:r>
    </w:p>
    <w:p>
      <w:pPr>
        <w:bidi w:val="0"/>
        <w:spacing w:before="55" w:after="1"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функций</w:t>
      </w:r>
      <w:r>
        <w:rPr>
          <w:rFonts w:ascii="Times New Roman" w:eastAsia="Times New Roman" w:hAnsi="Times New Roman" w:cs="Times New Roman"/>
          <w:b w:val="0"/>
          <w:bCs w:val="0"/>
          <w:i w:val="0"/>
          <w:iCs w:val="0"/>
          <w:strike w:val="0"/>
          <w:color w:val="000000"/>
          <w:spacing w:val="0"/>
          <w:w w:val="100"/>
          <w:sz w:val="26"/>
          <w:szCs w:val="26"/>
          <w:u w:val="none"/>
          <w:rtl w:val="0"/>
        </w:rPr>
        <w:t>:</w:t>
      </w:r>
    </w:p>
    <w:p>
      <w:pPr>
        <w:numPr>
          <w:ilvl w:val="0"/>
          <w:numId w:val="6"/>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Оценочная  функция  -  осуществление  с  целью  выявления  соответствия оцениваемых </w:t>
      </w:r>
      <w:r>
        <w:rPr>
          <w:rFonts w:ascii="Times New Roman" w:eastAsia="Times New Roman" w:hAnsi="Times New Roman" w:cs="Times New Roman"/>
          <w:b w:val="0"/>
          <w:bCs w:val="0"/>
          <w:i w:val="0"/>
          <w:iCs w:val="0"/>
          <w:strike w:val="0"/>
          <w:color w:val="000000"/>
          <w:spacing w:val="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параметров </w:t>
      </w:r>
      <w:r>
        <w:rPr>
          <w:rFonts w:ascii="Times New Roman" w:eastAsia="Times New Roman" w:hAnsi="Times New Roman" w:cs="Times New Roman"/>
          <w:b w:val="0"/>
          <w:bCs w:val="0"/>
          <w:i w:val="0"/>
          <w:iCs w:val="0"/>
          <w:strike w:val="0"/>
          <w:color w:val="000000"/>
          <w:spacing w:val="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нормативным </w:t>
      </w:r>
      <w:r>
        <w:rPr>
          <w:rFonts w:ascii="Times New Roman" w:eastAsia="Times New Roman" w:hAnsi="Times New Roman" w:cs="Times New Roman"/>
          <w:b w:val="0"/>
          <w:bCs w:val="0"/>
          <w:i w:val="0"/>
          <w:iCs w:val="0"/>
          <w:strike w:val="0"/>
          <w:color w:val="000000"/>
          <w:spacing w:val="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современным </w:t>
      </w:r>
      <w:r>
        <w:rPr>
          <w:rFonts w:ascii="Times New Roman" w:eastAsia="Times New Roman" w:hAnsi="Times New Roman" w:cs="Times New Roman"/>
          <w:b w:val="0"/>
          <w:bCs w:val="0"/>
          <w:i w:val="0"/>
          <w:iCs w:val="0"/>
          <w:strike w:val="0"/>
          <w:color w:val="000000"/>
          <w:spacing w:val="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параметрам </w:t>
      </w:r>
      <w:r>
        <w:rPr>
          <w:rFonts w:ascii="Times New Roman" w:eastAsia="Times New Roman" w:hAnsi="Times New Roman" w:cs="Times New Roman"/>
          <w:b w:val="0"/>
          <w:bCs w:val="0"/>
          <w:i w:val="0"/>
          <w:iCs w:val="0"/>
          <w:strike w:val="0"/>
          <w:color w:val="000000"/>
          <w:spacing w:val="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 требованиям.</w:t>
      </w:r>
    </w:p>
    <w:p>
      <w:pPr>
        <w:numPr>
          <w:ilvl w:val="0"/>
          <w:numId w:val="6"/>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Диагностическая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функция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выявление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причин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возникновения отклонений  состояния  объекта,  изучение  и  оценивание  нормативных  и научно-обоснованных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параметров, </w:t>
      </w:r>
      <w:r>
        <w:rPr>
          <w:rFonts w:ascii="Times New Roman" w:eastAsia="Times New Roman" w:hAnsi="Times New Roman" w:cs="Times New Roman"/>
          <w:b w:val="0"/>
          <w:bCs w:val="0"/>
          <w:i w:val="0"/>
          <w:iCs w:val="0"/>
          <w:strike w:val="0"/>
          <w:color w:val="000000"/>
          <w:spacing w:val="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которым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осуществляется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оценка, самооценка.</w:t>
      </w:r>
    </w:p>
    <w:p>
      <w:pPr>
        <w:numPr>
          <w:ilvl w:val="0"/>
          <w:numId w:val="6"/>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Прогностическая функция- оценка (самооценка) последствий проявления отклонений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самого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оцениваемого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объекта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тех,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которыми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он вступает во взаимодействие.</w:t>
      </w:r>
    </w:p>
    <w:p>
      <w:pPr>
        <w:bidi w:val="0"/>
        <w:spacing w:before="199" w:after="0" w:line="343" w:lineRule="atLeast"/>
        <w:ind w:left="1146" w:right="-122"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Методика самообследования предполагает использование целого комплекса разнообразных методов, которые целесообразно выделить в две </w:t>
      </w:r>
      <w:r>
        <w:rPr>
          <w:rFonts w:ascii="Times New Roman" w:eastAsia="Times New Roman" w:hAnsi="Times New Roman" w:cs="Times New Roman"/>
          <w:b w:val="0"/>
          <w:bCs w:val="0"/>
          <w:i w:val="0"/>
          <w:iCs w:val="0"/>
          <w:strike w:val="0"/>
          <w:color w:val="000000"/>
          <w:spacing w:val="0"/>
          <w:w w:val="100"/>
          <w:sz w:val="26"/>
          <w:szCs w:val="26"/>
          <w:u w:val="single"/>
          <w:rtl w:val="0"/>
        </w:rPr>
        <w:t>группы</w:t>
      </w:r>
      <w:r>
        <w:rPr>
          <w:rFonts w:ascii="Times New Roman" w:eastAsia="Times New Roman" w:hAnsi="Times New Roman" w:cs="Times New Roman"/>
          <w:b w:val="0"/>
          <w:bCs w:val="0"/>
          <w:i w:val="0"/>
          <w:iCs w:val="0"/>
          <w:strike w:val="0"/>
          <w:color w:val="000000"/>
          <w:spacing w:val="0"/>
          <w:w w:val="100"/>
          <w:sz w:val="26"/>
          <w:szCs w:val="26"/>
          <w:u w:val="none"/>
          <w:rtl w:val="0"/>
        </w:rPr>
        <w:t>:</w:t>
      </w:r>
    </w:p>
    <w:p>
      <w:pPr>
        <w:numPr>
          <w:ilvl w:val="0"/>
          <w:numId w:val="7"/>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Пассивные </w:t>
      </w:r>
      <w:r>
        <w:rPr>
          <w:rFonts w:ascii="Times New Roman" w:eastAsia="Times New Roman" w:hAnsi="Times New Roman" w:cs="Times New Roman"/>
          <w:b w:val="0"/>
          <w:bCs w:val="0"/>
          <w:i w:val="0"/>
          <w:iCs w:val="0"/>
          <w:strike w:val="0"/>
          <w:color w:val="000000"/>
          <w:spacing w:val="1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(наблюдение, </w:t>
      </w:r>
      <w:r>
        <w:rPr>
          <w:rFonts w:ascii="Times New Roman" w:eastAsia="Times New Roman" w:hAnsi="Times New Roman" w:cs="Times New Roman"/>
          <w:b w:val="0"/>
          <w:bCs w:val="0"/>
          <w:i w:val="0"/>
          <w:iCs w:val="0"/>
          <w:strike w:val="0"/>
          <w:color w:val="000000"/>
          <w:spacing w:val="1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количественный </w:t>
      </w:r>
      <w:r>
        <w:rPr>
          <w:rFonts w:ascii="Times New Roman" w:eastAsia="Times New Roman" w:hAnsi="Times New Roman" w:cs="Times New Roman"/>
          <w:b w:val="0"/>
          <w:bCs w:val="0"/>
          <w:i w:val="0"/>
          <w:iCs w:val="0"/>
          <w:strike w:val="0"/>
          <w:color w:val="000000"/>
          <w:spacing w:val="1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1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качественный </w:t>
      </w:r>
      <w:r>
        <w:rPr>
          <w:rFonts w:ascii="Times New Roman" w:eastAsia="Times New Roman" w:hAnsi="Times New Roman" w:cs="Times New Roman"/>
          <w:b w:val="0"/>
          <w:bCs w:val="0"/>
          <w:i w:val="0"/>
          <w:iCs w:val="0"/>
          <w:strike w:val="0"/>
          <w:color w:val="000000"/>
          <w:spacing w:val="1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анализ продуктов деятельности и т.п.).</w:t>
      </w:r>
    </w:p>
    <w:p>
      <w:pPr>
        <w:numPr>
          <w:ilvl w:val="0"/>
          <w:numId w:val="7"/>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Активные (анкетирование, собеседование, тестирование).</w:t>
      </w:r>
    </w:p>
    <w:p>
      <w:pPr>
        <w:bidi w:val="0"/>
        <w:spacing w:before="1" w:after="0" w:line="343" w:lineRule="atLeast"/>
        <w:ind w:left="1146" w:right="-122"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Состав комиссии</w:t>
      </w:r>
      <w:r>
        <w:rPr>
          <w:rFonts w:ascii="Times New Roman" w:eastAsia="Times New Roman" w:hAnsi="Times New Roman" w:cs="Times New Roman"/>
          <w:b w:val="0"/>
          <w:bCs w:val="0"/>
          <w:i w:val="0"/>
          <w:iCs w:val="0"/>
          <w:strike w:val="0"/>
          <w:color w:val="000000"/>
          <w:spacing w:val="0"/>
          <w:w w:val="100"/>
          <w:sz w:val="26"/>
          <w:szCs w:val="26"/>
          <w:u w:val="none"/>
          <w:rtl w:val="0"/>
        </w:rPr>
        <w:t>, ответственной за организацию и проведение самообследования в МАДОУ «Детский сад №108 «Гнёздышко»:</w:t>
      </w:r>
    </w:p>
    <w:p>
      <w:pPr>
        <w:bidi w:val="0"/>
        <w:spacing w:before="22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20"/>
        <w:gridCol w:w="4643"/>
      </w:tblGrid>
      <w:tr>
        <w:tblPrEx>
          <w:tblW w:w="0" w:type="auto"/>
          <w:tblInd w:w="3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54"/>
        </w:trPr>
        <w:tc>
          <w:tcPr>
            <w:tcW w:w="4820" w:type="dxa"/>
            <w:tcBorders>
              <w:top w:val="single" w:sz="4" w:space="0" w:color="000000"/>
              <w:left w:val="single" w:sz="4" w:space="0" w:color="000000"/>
              <w:bottom w:val="single" w:sz="4" w:space="0" w:color="000000"/>
              <w:right w:val="single" w:sz="4" w:space="0" w:color="000000"/>
            </w:tcBorders>
            <w:shd w:val="clear" w:color="auto" w:fill="auto"/>
            <w:noWrap w:val="0"/>
            <w:tcMar>
              <w:left w:w="2031" w:type="dxa"/>
              <w:right w:w="1931"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Ф.И.О</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0"/>
            <w:tcMar>
              <w:left w:w="1670" w:type="dxa"/>
              <w:right w:w="157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Должность</w:t>
            </w:r>
          </w:p>
        </w:tc>
      </w:tr>
      <w:tr>
        <w:tblPrEx>
          <w:tblW w:w="0" w:type="auto"/>
          <w:tblInd w:w="3172" w:type="dxa"/>
          <w:tblLayout w:type="fixed"/>
          <w:tblCellMar>
            <w:left w:w="108" w:type="dxa"/>
            <w:right w:w="108" w:type="dxa"/>
          </w:tblCellMar>
        </w:tblPrEx>
        <w:trPr>
          <w:trHeight w:hRule="exact" w:val="354"/>
        </w:trPr>
        <w:tc>
          <w:tcPr>
            <w:tcW w:w="482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Яблокова Елена Владимировна</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1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Заведующий</w:t>
            </w:r>
          </w:p>
        </w:tc>
      </w:tr>
      <w:tr>
        <w:tblPrEx>
          <w:tblW w:w="0" w:type="auto"/>
          <w:tblInd w:w="3172" w:type="dxa"/>
          <w:tblLayout w:type="fixed"/>
          <w:tblCellMar>
            <w:left w:w="108" w:type="dxa"/>
            <w:right w:w="108" w:type="dxa"/>
          </w:tblCellMar>
        </w:tblPrEx>
        <w:trPr>
          <w:trHeight w:hRule="exact" w:val="712"/>
        </w:trPr>
        <w:tc>
          <w:tcPr>
            <w:tcW w:w="482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9"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Грибова Людмила Николаевна</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 w:after="0" w:line="343"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Заместитель </w:t>
            </w:r>
            <w:r>
              <w:rPr>
                <w:rFonts w:ascii="Times New Roman" w:eastAsia="Times New Roman" w:hAnsi="Times New Roman" w:cs="Times New Roman"/>
                <w:b w:val="0"/>
                <w:bCs w:val="0"/>
                <w:i w:val="0"/>
                <w:iCs w:val="0"/>
                <w:strike w:val="0"/>
                <w:color w:val="000000"/>
                <w:spacing w:val="53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заведующего </w:t>
            </w:r>
            <w:r>
              <w:rPr>
                <w:rFonts w:ascii="Times New Roman" w:eastAsia="Times New Roman" w:hAnsi="Times New Roman" w:cs="Times New Roman"/>
                <w:b w:val="0"/>
                <w:bCs w:val="0"/>
                <w:i w:val="0"/>
                <w:iCs w:val="0"/>
                <w:strike w:val="0"/>
                <w:color w:val="000000"/>
                <w:spacing w:val="53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по административно-хозяйственной части</w:t>
            </w:r>
          </w:p>
        </w:tc>
      </w:tr>
      <w:tr>
        <w:tblPrEx>
          <w:tblW w:w="0" w:type="auto"/>
          <w:tblInd w:w="3172" w:type="dxa"/>
          <w:tblLayout w:type="fixed"/>
          <w:tblCellMar>
            <w:left w:w="108" w:type="dxa"/>
            <w:right w:w="108" w:type="dxa"/>
          </w:tblCellMar>
        </w:tblPrEx>
        <w:trPr>
          <w:trHeight w:hRule="exact" w:val="354"/>
        </w:trPr>
        <w:tc>
          <w:tcPr>
            <w:tcW w:w="482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8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Буракина Татьяна Ивановна</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Старший воспитатель</w:t>
            </w:r>
          </w:p>
        </w:tc>
      </w:tr>
      <w:tr>
        <w:tblPrEx>
          <w:tblW w:w="0" w:type="auto"/>
          <w:tblInd w:w="3172" w:type="dxa"/>
          <w:tblLayout w:type="fixed"/>
          <w:tblCellMar>
            <w:left w:w="108" w:type="dxa"/>
            <w:right w:w="108" w:type="dxa"/>
          </w:tblCellMar>
        </w:tblPrEx>
        <w:trPr>
          <w:trHeight w:hRule="exact" w:val="354"/>
        </w:trPr>
        <w:tc>
          <w:tcPr>
            <w:tcW w:w="482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45"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Домнина Ирина Николаевна</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Старший воспитатель</w:t>
            </w:r>
          </w:p>
        </w:tc>
      </w:tr>
      <w:tr>
        <w:tblPrEx>
          <w:tblW w:w="0" w:type="auto"/>
          <w:tblInd w:w="3172" w:type="dxa"/>
          <w:tblLayout w:type="fixed"/>
          <w:tblCellMar>
            <w:left w:w="108" w:type="dxa"/>
            <w:right w:w="108" w:type="dxa"/>
          </w:tblCellMar>
        </w:tblPrEx>
        <w:trPr>
          <w:trHeight w:hRule="exact" w:val="354"/>
        </w:trPr>
        <w:tc>
          <w:tcPr>
            <w:tcW w:w="482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8"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Медведева Анастасия Владимировна</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Старший воспитатель</w:t>
            </w:r>
          </w:p>
        </w:tc>
      </w:tr>
    </w:tbl>
    <w:tbl>
      <w:tblPr>
        <w:tblStyle w:val="TableNormal"/>
        <w:tblW w:w="0" w:type="auto"/>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20"/>
        <w:gridCol w:w="4643"/>
      </w:tblGrid>
      <w:tr>
        <w:tblPrEx>
          <w:tblW w:w="0" w:type="auto"/>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54"/>
        </w:trPr>
        <w:tc>
          <w:tcPr>
            <w:tcW w:w="482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36" w:type="dxa"/>
            </w:tcMar>
            <w:tcFitText w:val="0"/>
            <w:vAlign w:val="top"/>
          </w:tcPr>
          <w:p>
            <w:pPr>
              <w:bidi w:val="0"/>
              <w:spacing w:before="16"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Тишина Наталия Сергеевна</w:t>
            </w:r>
          </w:p>
        </w:tc>
        <w:tc>
          <w:tcPr>
            <w:tcW w:w="46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Старший воспитатель</w:t>
            </w:r>
          </w:p>
        </w:tc>
      </w:tr>
    </w:tbl>
    <w:p>
      <w:pPr>
        <w:numPr>
          <w:ilvl w:val="0"/>
          <w:numId w:val="8"/>
        </w:numPr>
        <w:bidi w:val="0"/>
        <w:spacing w:before="356"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Общая характеристика</w:t>
      </w:r>
    </w:p>
    <w:p>
      <w:pPr>
        <w:bidi w:val="0"/>
        <w:spacing w:before="1" w:after="0" w:line="343" w:lineRule="atLeast"/>
        <w:ind w:left="1146" w:right="-120" w:firstLine="916"/>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настоящее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время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МАДОУ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«Детский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№108 </w:t>
      </w:r>
      <w:r>
        <w:rPr>
          <w:rFonts w:ascii="Times New Roman" w:eastAsia="Times New Roman" w:hAnsi="Times New Roman" w:cs="Times New Roman"/>
          <w:b w:val="0"/>
          <w:bCs w:val="0"/>
          <w:i w:val="0"/>
          <w:iCs w:val="0"/>
          <w:strike w:val="0"/>
          <w:color w:val="000000"/>
          <w:spacing w:val="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«Гнёздышко» функционируют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35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дошкольных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Фактически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детский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посещает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887 детей. </w:t>
      </w:r>
      <w:r>
        <w:rPr>
          <w:rFonts w:ascii="Times New Roman" w:eastAsia="Times New Roman" w:hAnsi="Times New Roman" w:cs="Times New Roman"/>
          <w:b w:val="0"/>
          <w:bCs w:val="0"/>
          <w:i w:val="0"/>
          <w:iCs w:val="0"/>
          <w:strike w:val="0"/>
          <w:color w:val="000000"/>
          <w:spacing w:val="1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Группы </w:t>
      </w:r>
      <w:r>
        <w:rPr>
          <w:rFonts w:ascii="Times New Roman" w:eastAsia="Times New Roman" w:hAnsi="Times New Roman" w:cs="Times New Roman"/>
          <w:b w:val="0"/>
          <w:bCs w:val="0"/>
          <w:i w:val="0"/>
          <w:iCs w:val="0"/>
          <w:strike w:val="0"/>
          <w:color w:val="000000"/>
          <w:spacing w:val="1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формируются </w:t>
      </w:r>
      <w:r>
        <w:rPr>
          <w:rFonts w:ascii="Times New Roman" w:eastAsia="Times New Roman" w:hAnsi="Times New Roman" w:cs="Times New Roman"/>
          <w:b w:val="0"/>
          <w:bCs w:val="0"/>
          <w:i w:val="0"/>
          <w:iCs w:val="0"/>
          <w:strike w:val="0"/>
          <w:color w:val="000000"/>
          <w:spacing w:val="1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1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возрастному </w:t>
      </w:r>
      <w:r>
        <w:rPr>
          <w:rFonts w:ascii="Times New Roman" w:eastAsia="Times New Roman" w:hAnsi="Times New Roman" w:cs="Times New Roman"/>
          <w:b w:val="0"/>
          <w:bCs w:val="0"/>
          <w:i w:val="0"/>
          <w:iCs w:val="0"/>
          <w:strike w:val="0"/>
          <w:color w:val="000000"/>
          <w:spacing w:val="1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принципу, </w:t>
      </w:r>
      <w:r>
        <w:rPr>
          <w:rFonts w:ascii="Times New Roman" w:eastAsia="Times New Roman" w:hAnsi="Times New Roman" w:cs="Times New Roman"/>
          <w:b w:val="0"/>
          <w:bCs w:val="0"/>
          <w:i w:val="0"/>
          <w:iCs w:val="0"/>
          <w:strike w:val="0"/>
          <w:color w:val="000000"/>
          <w:spacing w:val="1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одна </w:t>
      </w:r>
      <w:r>
        <w:rPr>
          <w:rFonts w:ascii="Times New Roman" w:eastAsia="Times New Roman" w:hAnsi="Times New Roman" w:cs="Times New Roman"/>
          <w:b w:val="0"/>
          <w:bCs w:val="0"/>
          <w:i w:val="0"/>
          <w:iCs w:val="0"/>
          <w:strike w:val="0"/>
          <w:color w:val="000000"/>
          <w:spacing w:val="1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группа разновозрастная по желанию родителей. На территории по адресу: ул. Ярославская, д.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38Б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имеется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12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прогулочных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участков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веранд,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оснащенных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игровым оборудованием, </w:t>
      </w:r>
      <w:r>
        <w:rPr>
          <w:rFonts w:ascii="Times New Roman" w:eastAsia="Times New Roman" w:hAnsi="Times New Roman" w:cs="Times New Roman"/>
          <w:b w:val="0"/>
          <w:bCs w:val="0"/>
          <w:i w:val="0"/>
          <w:iCs w:val="0"/>
          <w:strike w:val="0"/>
          <w:color w:val="000000"/>
          <w:spacing w:val="13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предусмотрен </w:t>
      </w:r>
      <w:r>
        <w:rPr>
          <w:rFonts w:ascii="Times New Roman" w:eastAsia="Times New Roman" w:hAnsi="Times New Roman" w:cs="Times New Roman"/>
          <w:b w:val="0"/>
          <w:bCs w:val="0"/>
          <w:i w:val="0"/>
          <w:iCs w:val="0"/>
          <w:strike w:val="0"/>
          <w:color w:val="000000"/>
          <w:spacing w:val="13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спортивный </w:t>
      </w:r>
      <w:r>
        <w:rPr>
          <w:rFonts w:ascii="Times New Roman" w:eastAsia="Times New Roman" w:hAnsi="Times New Roman" w:cs="Times New Roman"/>
          <w:b w:val="0"/>
          <w:bCs w:val="0"/>
          <w:i w:val="0"/>
          <w:iCs w:val="0"/>
          <w:strike w:val="0"/>
          <w:color w:val="000000"/>
          <w:spacing w:val="13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участок, </w:t>
      </w:r>
      <w:r>
        <w:rPr>
          <w:rFonts w:ascii="Times New Roman" w:eastAsia="Times New Roman" w:hAnsi="Times New Roman" w:cs="Times New Roman"/>
          <w:b w:val="0"/>
          <w:bCs w:val="0"/>
          <w:i w:val="0"/>
          <w:iCs w:val="0"/>
          <w:strike w:val="0"/>
          <w:color w:val="000000"/>
          <w:spacing w:val="13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ежегодно </w:t>
      </w:r>
      <w:r>
        <w:rPr>
          <w:rFonts w:ascii="Times New Roman" w:eastAsia="Times New Roman" w:hAnsi="Times New Roman" w:cs="Times New Roman"/>
          <w:b w:val="0"/>
          <w:bCs w:val="0"/>
          <w:i w:val="0"/>
          <w:iCs w:val="0"/>
          <w:strike w:val="0"/>
          <w:color w:val="000000"/>
          <w:spacing w:val="13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разбиваются цветники. По адресу: ул. Молодежная, 20а – 11 прогулочных участков и веранд с игровым  оборудованием,  оборудована  спортивная  площадка,  разбиты  клумбы  и цветники. По адресу: ул. Ярославская, 36а – 11 прогулочных участков и веранд с игровым  оборудованием,  оборудована  спортивная  площадка,  разбиты  клумбы  и цветники.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обеспечения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безопасности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основное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здание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оба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структурных подразделения оснащены домофонами на входах в здание, установлены системы пожарной </w:t>
      </w:r>
      <w:r>
        <w:rPr>
          <w:rFonts w:ascii="Times New Roman" w:eastAsia="Times New Roman" w:hAnsi="Times New Roman" w:cs="Times New Roman"/>
          <w:b w:val="0"/>
          <w:bCs w:val="0"/>
          <w:i w:val="0"/>
          <w:iCs w:val="0"/>
          <w:strike w:val="0"/>
          <w:color w:val="000000"/>
          <w:spacing w:val="1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сигнализации, </w:t>
      </w:r>
      <w:r>
        <w:rPr>
          <w:rFonts w:ascii="Times New Roman" w:eastAsia="Times New Roman" w:hAnsi="Times New Roman" w:cs="Times New Roman"/>
          <w:b w:val="0"/>
          <w:bCs w:val="0"/>
          <w:i w:val="0"/>
          <w:iCs w:val="0"/>
          <w:strike w:val="0"/>
          <w:color w:val="000000"/>
          <w:spacing w:val="1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установлены </w:t>
      </w:r>
      <w:r>
        <w:rPr>
          <w:rFonts w:ascii="Times New Roman" w:eastAsia="Times New Roman" w:hAnsi="Times New Roman" w:cs="Times New Roman"/>
          <w:b w:val="0"/>
          <w:bCs w:val="0"/>
          <w:i w:val="0"/>
          <w:iCs w:val="0"/>
          <w:strike w:val="0"/>
          <w:color w:val="000000"/>
          <w:spacing w:val="1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системы </w:t>
      </w:r>
      <w:r>
        <w:rPr>
          <w:rFonts w:ascii="Times New Roman" w:eastAsia="Times New Roman" w:hAnsi="Times New Roman" w:cs="Times New Roman"/>
          <w:b w:val="0"/>
          <w:bCs w:val="0"/>
          <w:i w:val="0"/>
          <w:iCs w:val="0"/>
          <w:strike w:val="0"/>
          <w:color w:val="000000"/>
          <w:spacing w:val="1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видеонаблюдения, </w:t>
      </w:r>
      <w:r>
        <w:rPr>
          <w:rFonts w:ascii="Times New Roman" w:eastAsia="Times New Roman" w:hAnsi="Times New Roman" w:cs="Times New Roman"/>
          <w:b w:val="0"/>
          <w:bCs w:val="0"/>
          <w:i w:val="0"/>
          <w:iCs w:val="0"/>
          <w:strike w:val="0"/>
          <w:color w:val="000000"/>
          <w:spacing w:val="1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имеются тревожные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кнопки.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поддержания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благоприятного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микроклимата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группы оснащены рециркуляторами.  Мебель сертифицирована. </w:t>
      </w:r>
    </w:p>
    <w:p>
      <w:pPr>
        <w:bidi w:val="0"/>
        <w:spacing w:before="1" w:after="0" w:line="343" w:lineRule="atLeast"/>
        <w:ind w:left="1146" w:right="-122" w:firstLine="916"/>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обеспечения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развития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МАДОУ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«Детский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№108 «Гнёздышко» во всех зданиях созданы следующие условия:</w:t>
      </w:r>
    </w:p>
    <w:p>
      <w:pPr>
        <w:bidi w:val="0"/>
        <w:spacing w:before="2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190"/>
        <w:gridCol w:w="3190"/>
        <w:gridCol w:w="3191"/>
      </w:tblGrid>
      <w:tr>
        <w:tblPrEx>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08"/>
        </w:trPr>
        <w:tc>
          <w:tcPr>
            <w:tcW w:w="319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здание </w:t>
            </w:r>
            <w:r>
              <w:rPr>
                <w:rFonts w:ascii="Times New Roman" w:eastAsia="Times New Roman" w:hAnsi="Times New Roman" w:cs="Times New Roman"/>
                <w:b w:val="0"/>
                <w:bCs w:val="0"/>
                <w:i w:val="0"/>
                <w:iCs w:val="0"/>
                <w:strike w:val="0"/>
                <w:color w:val="000000"/>
                <w:spacing w:val="6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6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ул. Ярославская, д. 38Б</w:t>
            </w:r>
          </w:p>
        </w:tc>
        <w:tc>
          <w:tcPr>
            <w:tcW w:w="319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здание </w:t>
            </w:r>
            <w:r>
              <w:rPr>
                <w:rFonts w:ascii="Times New Roman" w:eastAsia="Times New Roman" w:hAnsi="Times New Roman" w:cs="Times New Roman"/>
                <w:b w:val="0"/>
                <w:bCs w:val="0"/>
                <w:i w:val="0"/>
                <w:iCs w:val="0"/>
                <w:strike w:val="0"/>
                <w:color w:val="000000"/>
                <w:spacing w:val="6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6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ул. Молодежная,  д. 20а</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здания </w:t>
            </w:r>
            <w:r>
              <w:rPr>
                <w:rFonts w:ascii="Times New Roman" w:eastAsia="Times New Roman" w:hAnsi="Times New Roman" w:cs="Times New Roman"/>
                <w:b w:val="0"/>
                <w:bCs w:val="0"/>
                <w:i w:val="0"/>
                <w:iCs w:val="0"/>
                <w:strike w:val="0"/>
                <w:color w:val="000000"/>
                <w:spacing w:val="68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68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ул. Ярославская, д. 36а</w:t>
            </w:r>
          </w:p>
        </w:tc>
      </w:tr>
      <w:tr>
        <w:tblPrEx>
          <w:tblW w:w="0" w:type="auto"/>
          <w:tblInd w:w="1140" w:type="dxa"/>
          <w:tblLayout w:type="fixed"/>
          <w:tblCellMar>
            <w:left w:w="108" w:type="dxa"/>
            <w:right w:w="108" w:type="dxa"/>
          </w:tblCellMar>
        </w:tblPrEx>
        <w:trPr>
          <w:trHeight w:hRule="exact" w:val="6887"/>
        </w:trPr>
        <w:tc>
          <w:tcPr>
            <w:tcW w:w="319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спальные комнаты;</w:t>
            </w:r>
          </w:p>
          <w:p>
            <w:pPr>
              <w:numPr>
                <w:ilvl w:val="0"/>
                <w:numId w:val="9"/>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музыкальный зал;</w:t>
            </w:r>
          </w:p>
          <w:p>
            <w:pPr>
              <w:numPr>
                <w:ilvl w:val="0"/>
                <w:numId w:val="9"/>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физкультурный зал;</w:t>
            </w:r>
          </w:p>
          <w:p>
            <w:pPr>
              <w:numPr>
                <w:ilvl w:val="0"/>
                <w:numId w:val="9"/>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медицинский </w:t>
            </w:r>
            <w:r>
              <w:rPr>
                <w:rFonts w:ascii="Times New Roman" w:eastAsia="Times New Roman" w:hAnsi="Times New Roman" w:cs="Times New Roman"/>
                <w:b w:val="0"/>
                <w:bCs w:val="0"/>
                <w:i w:val="0"/>
                <w:iCs w:val="0"/>
                <w:strike w:val="0"/>
                <w:color w:val="000000"/>
                <w:spacing w:val="9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кабинет, прививочный кабинет;</w:t>
            </w:r>
          </w:p>
          <w:p>
            <w:pPr>
              <w:numPr>
                <w:ilvl w:val="0"/>
                <w:numId w:val="9"/>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пищеблок;</w:t>
            </w:r>
          </w:p>
          <w:p>
            <w:pPr>
              <w:numPr>
                <w:ilvl w:val="0"/>
                <w:numId w:val="9"/>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прачечная, гладильная;</w:t>
            </w:r>
          </w:p>
          <w:p>
            <w:pPr>
              <w:numPr>
                <w:ilvl w:val="0"/>
                <w:numId w:val="9"/>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методический кабинет;</w:t>
            </w:r>
          </w:p>
          <w:p>
            <w:pPr>
              <w:numPr>
                <w:ilvl w:val="0"/>
                <w:numId w:val="9"/>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кабинет </w:t>
            </w:r>
            <w:r>
              <w:rPr>
                <w:rFonts w:ascii="Times New Roman" w:eastAsia="Times New Roman" w:hAnsi="Times New Roman" w:cs="Times New Roman"/>
                <w:b w:val="0"/>
                <w:bCs w:val="0"/>
                <w:i w:val="0"/>
                <w:iCs w:val="0"/>
                <w:strike w:val="0"/>
                <w:color w:val="000000"/>
                <w:spacing w:val="3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педагога- психолога;</w:t>
            </w:r>
          </w:p>
          <w:p>
            <w:pPr>
              <w:numPr>
                <w:ilvl w:val="0"/>
                <w:numId w:val="9"/>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кабинет </w:t>
            </w:r>
            <w:r>
              <w:rPr>
                <w:rFonts w:ascii="Times New Roman" w:eastAsia="Times New Roman" w:hAnsi="Times New Roman" w:cs="Times New Roman"/>
                <w:b w:val="0"/>
                <w:bCs w:val="0"/>
                <w:i w:val="0"/>
                <w:iCs w:val="0"/>
                <w:strike w:val="0"/>
                <w:color w:val="000000"/>
                <w:spacing w:val="3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учителя- логопеда;</w:t>
            </w:r>
          </w:p>
          <w:p>
            <w:pPr>
              <w:bidi w:val="0"/>
              <w:spacing w:before="12"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-учебный класс;</w:t>
            </w:r>
          </w:p>
          <w:p>
            <w:pPr>
              <w:numPr>
                <w:ilvl w:val="0"/>
                <w:numId w:val="10"/>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спортивная комната;</w:t>
            </w:r>
          </w:p>
          <w:p>
            <w:pPr>
              <w:numPr>
                <w:ilvl w:val="0"/>
                <w:numId w:val="10"/>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комната для игр с водой и песком;</w:t>
            </w:r>
          </w:p>
          <w:p>
            <w:pPr>
              <w:numPr>
                <w:ilvl w:val="0"/>
                <w:numId w:val="10"/>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уличная </w:t>
            </w:r>
            <w:r>
              <w:rPr>
                <w:rFonts w:ascii="Times New Roman" w:eastAsia="Times New Roman" w:hAnsi="Times New Roman" w:cs="Times New Roman"/>
                <w:b w:val="0"/>
                <w:bCs w:val="0"/>
                <w:i w:val="0"/>
                <w:iCs w:val="0"/>
                <w:strike w:val="0"/>
                <w:color w:val="000000"/>
                <w:spacing w:val="2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спортивная площадка;</w:t>
            </w:r>
          </w:p>
          <w:p>
            <w:pPr>
              <w:numPr>
                <w:ilvl w:val="0"/>
                <w:numId w:val="10"/>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помещения </w:t>
            </w:r>
            <w:r>
              <w:rPr>
                <w:rFonts w:ascii="Times New Roman" w:eastAsia="Times New Roman" w:hAnsi="Times New Roman" w:cs="Times New Roman"/>
                <w:b w:val="0"/>
                <w:bCs w:val="0"/>
                <w:i w:val="0"/>
                <w:iCs w:val="0"/>
                <w:strike w:val="0"/>
                <w:color w:val="000000"/>
                <w:spacing w:val="49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проведения </w:t>
            </w:r>
            <w:r>
              <w:rPr>
                <w:rFonts w:ascii="Times New Roman" w:eastAsia="Times New Roman" w:hAnsi="Times New Roman" w:cs="Times New Roman"/>
                <w:b w:val="0"/>
                <w:bCs w:val="0"/>
                <w:i w:val="0"/>
                <w:iCs w:val="0"/>
                <w:strike w:val="0"/>
                <w:color w:val="000000"/>
                <w:spacing w:val="6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платных дополнительных образовательных услуг.</w:t>
            </w:r>
          </w:p>
        </w:tc>
        <w:tc>
          <w:tcPr>
            <w:tcW w:w="319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спальные комнаты;</w:t>
            </w:r>
          </w:p>
          <w:p>
            <w:pPr>
              <w:numPr>
                <w:ilvl w:val="0"/>
                <w:numId w:val="11"/>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музыкальный зал;</w:t>
            </w:r>
          </w:p>
          <w:p>
            <w:pPr>
              <w:numPr>
                <w:ilvl w:val="0"/>
                <w:numId w:val="11"/>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физкультурный зал; -бассейн;</w:t>
            </w:r>
          </w:p>
          <w:p>
            <w:pPr>
              <w:numPr>
                <w:ilvl w:val="0"/>
                <w:numId w:val="11"/>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медицинский </w:t>
            </w:r>
            <w:r>
              <w:rPr>
                <w:rFonts w:ascii="Times New Roman" w:eastAsia="Times New Roman" w:hAnsi="Times New Roman" w:cs="Times New Roman"/>
                <w:b w:val="0"/>
                <w:bCs w:val="0"/>
                <w:i w:val="0"/>
                <w:iCs w:val="0"/>
                <w:strike w:val="0"/>
                <w:color w:val="000000"/>
                <w:spacing w:val="9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кабинет, прививочный кабинет;</w:t>
            </w:r>
          </w:p>
          <w:p>
            <w:pPr>
              <w:numPr>
                <w:ilvl w:val="0"/>
                <w:numId w:val="11"/>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пищеблок;</w:t>
            </w:r>
          </w:p>
          <w:p>
            <w:pPr>
              <w:numPr>
                <w:ilvl w:val="0"/>
                <w:numId w:val="11"/>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прачечная, гладильная;</w:t>
            </w:r>
          </w:p>
          <w:p>
            <w:pPr>
              <w:numPr>
                <w:ilvl w:val="0"/>
                <w:numId w:val="11"/>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методический кабинет;</w:t>
            </w:r>
          </w:p>
          <w:p>
            <w:pPr>
              <w:numPr>
                <w:ilvl w:val="0"/>
                <w:numId w:val="11"/>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кабинет </w:t>
            </w:r>
            <w:r>
              <w:rPr>
                <w:rFonts w:ascii="Times New Roman" w:eastAsia="Times New Roman" w:hAnsi="Times New Roman" w:cs="Times New Roman"/>
                <w:b w:val="0"/>
                <w:bCs w:val="0"/>
                <w:i w:val="0"/>
                <w:iCs w:val="0"/>
                <w:strike w:val="0"/>
                <w:color w:val="000000"/>
                <w:spacing w:val="3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педагога- психолога;</w:t>
            </w:r>
          </w:p>
          <w:p>
            <w:pPr>
              <w:numPr>
                <w:ilvl w:val="0"/>
                <w:numId w:val="11"/>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кабинет </w:t>
            </w:r>
            <w:r>
              <w:rPr>
                <w:rFonts w:ascii="Times New Roman" w:eastAsia="Times New Roman" w:hAnsi="Times New Roman" w:cs="Times New Roman"/>
                <w:b w:val="0"/>
                <w:bCs w:val="0"/>
                <w:i w:val="0"/>
                <w:iCs w:val="0"/>
                <w:strike w:val="0"/>
                <w:color w:val="000000"/>
                <w:spacing w:val="3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учителя- логопеда;</w:t>
            </w:r>
          </w:p>
          <w:p>
            <w:pPr>
              <w:numPr>
                <w:ilvl w:val="0"/>
                <w:numId w:val="11"/>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уличная </w:t>
            </w:r>
            <w:r>
              <w:rPr>
                <w:rFonts w:ascii="Times New Roman" w:eastAsia="Times New Roman" w:hAnsi="Times New Roman" w:cs="Times New Roman"/>
                <w:b w:val="0"/>
                <w:bCs w:val="0"/>
                <w:i w:val="0"/>
                <w:iCs w:val="0"/>
                <w:strike w:val="0"/>
                <w:color w:val="000000"/>
                <w:spacing w:val="2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спортивная площадка;</w:t>
            </w:r>
          </w:p>
          <w:p>
            <w:pPr>
              <w:numPr>
                <w:ilvl w:val="0"/>
                <w:numId w:val="11"/>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помещения </w:t>
            </w:r>
            <w:r>
              <w:rPr>
                <w:rFonts w:ascii="Times New Roman" w:eastAsia="Times New Roman" w:hAnsi="Times New Roman" w:cs="Times New Roman"/>
                <w:b w:val="0"/>
                <w:bCs w:val="0"/>
                <w:i w:val="0"/>
                <w:iCs w:val="0"/>
                <w:strike w:val="0"/>
                <w:color w:val="000000"/>
                <w:spacing w:val="49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проведения </w:t>
            </w:r>
            <w:r>
              <w:rPr>
                <w:rFonts w:ascii="Times New Roman" w:eastAsia="Times New Roman" w:hAnsi="Times New Roman" w:cs="Times New Roman"/>
                <w:b w:val="0"/>
                <w:bCs w:val="0"/>
                <w:i w:val="0"/>
                <w:iCs w:val="0"/>
                <w:strike w:val="0"/>
                <w:color w:val="000000"/>
                <w:spacing w:val="6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платных дополнительных образовательных услуг.</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спальные комнаты;</w:t>
            </w:r>
          </w:p>
          <w:p>
            <w:pPr>
              <w:numPr>
                <w:ilvl w:val="0"/>
                <w:numId w:val="12"/>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музыкальный зал;</w:t>
            </w:r>
          </w:p>
          <w:p>
            <w:pPr>
              <w:numPr>
                <w:ilvl w:val="0"/>
                <w:numId w:val="12"/>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физкультурный зал;</w:t>
            </w:r>
          </w:p>
          <w:p>
            <w:pPr>
              <w:numPr>
                <w:ilvl w:val="0"/>
                <w:numId w:val="12"/>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бассейн;</w:t>
            </w:r>
          </w:p>
          <w:p>
            <w:pPr>
              <w:numPr>
                <w:ilvl w:val="0"/>
                <w:numId w:val="12"/>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медицинский </w:t>
            </w:r>
            <w:r>
              <w:rPr>
                <w:rFonts w:ascii="Times New Roman" w:eastAsia="Times New Roman" w:hAnsi="Times New Roman" w:cs="Times New Roman"/>
                <w:b w:val="0"/>
                <w:bCs w:val="0"/>
                <w:i w:val="0"/>
                <w:iCs w:val="0"/>
                <w:strike w:val="0"/>
                <w:color w:val="000000"/>
                <w:spacing w:val="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кабинет, прививочный кабинет;</w:t>
            </w:r>
          </w:p>
          <w:p>
            <w:pPr>
              <w:numPr>
                <w:ilvl w:val="0"/>
                <w:numId w:val="12"/>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пищеблок;</w:t>
            </w:r>
          </w:p>
          <w:p>
            <w:pPr>
              <w:numPr>
                <w:ilvl w:val="0"/>
                <w:numId w:val="12"/>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прачечная, гладильная;</w:t>
            </w:r>
          </w:p>
          <w:p>
            <w:pPr>
              <w:numPr>
                <w:ilvl w:val="0"/>
                <w:numId w:val="12"/>
              </w:numPr>
              <w:bidi w:val="0"/>
              <w:spacing w:before="12" w:after="0" w:line="287" w:lineRule="atLeast"/>
              <w:ind w:right="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методический кабинет;</w:t>
            </w:r>
          </w:p>
          <w:p>
            <w:pPr>
              <w:numPr>
                <w:ilvl w:val="0"/>
                <w:numId w:val="12"/>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кабинет </w:t>
            </w:r>
            <w:r>
              <w:rPr>
                <w:rFonts w:ascii="Times New Roman" w:eastAsia="Times New Roman" w:hAnsi="Times New Roman" w:cs="Times New Roman"/>
                <w:b w:val="0"/>
                <w:bCs w:val="0"/>
                <w:i w:val="0"/>
                <w:iCs w:val="0"/>
                <w:strike w:val="0"/>
                <w:color w:val="000000"/>
                <w:spacing w:val="35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педагога- психолога;</w:t>
            </w:r>
          </w:p>
          <w:p>
            <w:pPr>
              <w:numPr>
                <w:ilvl w:val="0"/>
                <w:numId w:val="12"/>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кабинет </w:t>
            </w:r>
            <w:r>
              <w:rPr>
                <w:rFonts w:ascii="Times New Roman" w:eastAsia="Times New Roman" w:hAnsi="Times New Roman" w:cs="Times New Roman"/>
                <w:b w:val="0"/>
                <w:bCs w:val="0"/>
                <w:i w:val="0"/>
                <w:iCs w:val="0"/>
                <w:strike w:val="0"/>
                <w:color w:val="000000"/>
                <w:spacing w:val="39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учителя- логопеда;</w:t>
            </w:r>
          </w:p>
          <w:p>
            <w:pPr>
              <w:numPr>
                <w:ilvl w:val="0"/>
                <w:numId w:val="12"/>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уличная </w:t>
            </w:r>
            <w:r>
              <w:rPr>
                <w:rFonts w:ascii="Times New Roman" w:eastAsia="Times New Roman" w:hAnsi="Times New Roman" w:cs="Times New Roman"/>
                <w:b w:val="0"/>
                <w:bCs w:val="0"/>
                <w:i w:val="0"/>
                <w:iCs w:val="0"/>
                <w:strike w:val="0"/>
                <w:color w:val="000000"/>
                <w:spacing w:val="23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спортивная площадка;</w:t>
            </w:r>
          </w:p>
          <w:p>
            <w:pPr>
              <w:numPr>
                <w:ilvl w:val="0"/>
                <w:numId w:val="12"/>
              </w:numPr>
              <w:bidi w:val="0"/>
              <w:spacing w:before="1" w:after="0" w:line="298" w:lineRule="atLeast"/>
              <w:ind w:right="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помещения </w:t>
            </w:r>
            <w:r>
              <w:rPr>
                <w:rFonts w:ascii="Times New Roman" w:eastAsia="Times New Roman" w:hAnsi="Times New Roman" w:cs="Times New Roman"/>
                <w:b w:val="0"/>
                <w:bCs w:val="0"/>
                <w:i w:val="0"/>
                <w:iCs w:val="0"/>
                <w:strike w:val="0"/>
                <w:color w:val="000000"/>
                <w:spacing w:val="49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проведения </w:t>
            </w:r>
            <w:r>
              <w:rPr>
                <w:rFonts w:ascii="Times New Roman" w:eastAsia="Times New Roman" w:hAnsi="Times New Roman" w:cs="Times New Roman"/>
                <w:b w:val="0"/>
                <w:bCs w:val="0"/>
                <w:i w:val="0"/>
                <w:iCs w:val="0"/>
                <w:strike w:val="0"/>
                <w:color w:val="000000"/>
                <w:spacing w:val="6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платных дополнительных образовательных услуг.</w:t>
            </w:r>
          </w:p>
        </w:tc>
      </w:tr>
    </w:tbl>
    <w:p>
      <w:pPr>
        <w:bidi w:val="0"/>
        <w:spacing w:before="66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837"/>
        <w:gridCol w:w="6753"/>
      </w:tblGrid>
      <w:tr>
        <w:tblPrEx>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2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656" w:type="dxa"/>
              <w:right w:w="1696" w:type="dxa"/>
            </w:tcMar>
            <w:tcFitText w:val="0"/>
            <w:vAlign w:val="top"/>
          </w:tcPr>
          <w:p>
            <w:pPr>
              <w:bidi w:val="0"/>
              <w:spacing w:before="15"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Показатели</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656" w:type="dxa"/>
              <w:right w:w="4044" w:type="dxa"/>
            </w:tcMar>
            <w:tcFitText w:val="0"/>
            <w:vAlign w:val="top"/>
          </w:tcPr>
          <w:p>
            <w:pPr>
              <w:bidi w:val="0"/>
              <w:spacing w:before="14"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Характеристика</w:t>
            </w:r>
          </w:p>
        </w:tc>
      </w:tr>
      <w:tr>
        <w:tblPrEx>
          <w:tblW w:w="0" w:type="auto"/>
          <w:tblInd w:w="656"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0" w:type="dxa"/>
            </w:tcMar>
            <w:tcFitText/>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Дата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ввода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эксплуатацию</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2998" w:type="dxa"/>
              <w:right w:w="289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1988 г.</w:t>
            </w:r>
          </w:p>
        </w:tc>
      </w:tr>
    </w:tbl>
    <w:tbl>
      <w:tblPr>
        <w:tblStyle w:val="TableNorm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837"/>
        <w:gridCol w:w="6753"/>
      </w:tblGrid>
      <w:tr>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0" w:type="dxa"/>
            </w:tcMar>
            <w:tcFitText w:val="0"/>
            <w:vAlign w:val="center"/>
          </w:tcPr>
          <w:p>
            <w:pPr>
              <w:bidi w:val="0"/>
              <w:spacing w:before="0"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здания по ул. Ярославская, д. 38Б</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603"/>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Дата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ввода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эксплуатацию здания по ул. Молодежная, д. 20а</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3116" w:type="dxa"/>
              <w:right w:w="3017" w:type="dxa"/>
            </w:tcMar>
            <w:tcFitText w:val="0"/>
            <w:vAlign w:val="top"/>
          </w:tcPr>
          <w:p>
            <w:pPr>
              <w:bidi w:val="0"/>
              <w:spacing w:before="15"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2019</w:t>
            </w:r>
          </w:p>
        </w:tc>
      </w:tr>
      <w:tr>
        <w:tblPrEx>
          <w:tblW w:w="0" w:type="auto"/>
          <w:tblInd w:w="10" w:type="dxa"/>
          <w:tblLayout w:type="fixed"/>
          <w:tblCellMar>
            <w:left w:w="108" w:type="dxa"/>
            <w:right w:w="108" w:type="dxa"/>
          </w:tblCellMar>
        </w:tblPrEx>
        <w:trPr>
          <w:trHeight w:hRule="exact" w:val="603"/>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Дата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ввода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9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эксплуатацию здания по ул. Ярославская, д. 36а</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3116" w:type="dxa"/>
              <w:right w:w="3017" w:type="dxa"/>
            </w:tcMar>
            <w:tcFitText w:val="0"/>
            <w:vAlign w:val="top"/>
          </w:tcPr>
          <w:p>
            <w:pPr>
              <w:bidi w:val="0"/>
              <w:spacing w:before="15"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2021</w:t>
            </w:r>
          </w:p>
        </w:tc>
      </w:tr>
      <w:tr>
        <w:tblPrEx>
          <w:tblW w:w="0" w:type="auto"/>
          <w:tblInd w:w="10" w:type="dxa"/>
          <w:tblLayout w:type="fixed"/>
          <w:tblCellMar>
            <w:left w:w="108" w:type="dxa"/>
            <w:right w:w="108" w:type="dxa"/>
          </w:tblCellMar>
        </w:tblPrEx>
        <w:trPr>
          <w:trHeight w:hRule="exact" w:val="902"/>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993" w:type="dxa"/>
            </w:tcMar>
            <w:tcFitText w:val="0"/>
            <w:vAlign w:val="top"/>
          </w:tcPr>
          <w:p>
            <w:pPr>
              <w:bidi w:val="0"/>
              <w:spacing w:before="3"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Полное наименование в соответствии с Уставом:</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86"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Муниципальное автономное дошкольное образовательное учреждение «Центр развития ребенка – детский сад№108«Гнёздышко»</w:t>
            </w:r>
          </w:p>
        </w:tc>
      </w:tr>
      <w:tr>
        <w:tblPrEx>
          <w:tblW w:w="0" w:type="auto"/>
          <w:tblInd w:w="10"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21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Сокращенное</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189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МАДОУ «Детский сад №108«Гнёздышко»</w:t>
            </w:r>
          </w:p>
        </w:tc>
      </w:tr>
      <w:tr>
        <w:tblPrEx>
          <w:tblW w:w="0" w:type="auto"/>
          <w:tblInd w:w="10"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78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Тип ОУ:</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66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Бюджетное дошкольное образовательное учреждение</w:t>
            </w:r>
          </w:p>
        </w:tc>
      </w:tr>
      <w:tr>
        <w:tblPrEx>
          <w:tblW w:w="0" w:type="auto"/>
          <w:tblInd w:w="10"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77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Вид ОУ:</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40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Центр развития ребенка – детский сад</w:t>
            </w:r>
          </w:p>
        </w:tc>
      </w:tr>
      <w:tr>
        <w:tblPrEx>
          <w:tblW w:w="0" w:type="auto"/>
          <w:tblInd w:w="10"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140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Юридический адрес:</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186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160022, г. Вологда, ул. Ярославская, д. 38Б</w:t>
            </w:r>
          </w:p>
        </w:tc>
      </w:tr>
      <w:tr>
        <w:tblPrEx>
          <w:tblW w:w="0" w:type="auto"/>
          <w:tblInd w:w="10" w:type="dxa"/>
          <w:tblLayout w:type="fixed"/>
          <w:tblCellMar>
            <w:left w:w="108" w:type="dxa"/>
            <w:right w:w="108" w:type="dxa"/>
          </w:tblCellMar>
        </w:tblPrEx>
        <w:trPr>
          <w:trHeight w:hRule="exact" w:val="304"/>
        </w:trPr>
        <w:tc>
          <w:tcPr>
            <w:tcW w:w="3837" w:type="dxa"/>
            <w:vMerge w:val="restart"/>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595" w:type="dxa"/>
            </w:tcMar>
            <w:tcFitText w:val="0"/>
            <w:vAlign w:val="top"/>
          </w:tcPr>
          <w:p>
            <w:pPr>
              <w:bidi w:val="0"/>
              <w:spacing w:before="14"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Структурное подразделение</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193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160000 г. Вологда, ул. Молодежная ,д. 20а</w:t>
            </w:r>
          </w:p>
        </w:tc>
      </w:tr>
      <w:tr>
        <w:tblPrEx>
          <w:tblW w:w="0" w:type="auto"/>
          <w:tblInd w:w="10" w:type="dxa"/>
          <w:tblLayout w:type="fixed"/>
          <w:tblCellMar>
            <w:left w:w="108" w:type="dxa"/>
            <w:right w:w="108" w:type="dxa"/>
          </w:tblCellMar>
        </w:tblPrEx>
        <w:trPr>
          <w:trHeight w:hRule="exact" w:val="304"/>
        </w:trPr>
        <w:tc>
          <w:tcPr>
            <w:tcW w:w="3837" w:type="dxa"/>
            <w:vMerge/>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595" w:type="dxa"/>
            </w:tcMar>
            <w:tcFitText w:val="0"/>
            <w:vAlign w:val="top"/>
          </w:tcP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19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160022 г. Вологда, ул. Ярославская, д. 36а</w:t>
            </w:r>
          </w:p>
        </w:tc>
      </w:tr>
      <w:tr>
        <w:tblPrEx>
          <w:tblW w:w="0" w:type="auto"/>
          <w:tblInd w:w="10"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69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Телефон:</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50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71-76-08, 71-40-18, 74-31-17,73-19-24</w:t>
            </w:r>
          </w:p>
        </w:tc>
      </w:tr>
      <w:tr>
        <w:tblPrEx>
          <w:tblW w:w="0" w:type="auto"/>
          <w:tblInd w:w="10" w:type="dxa"/>
          <w:tblLayout w:type="fixed"/>
          <w:tblCellMar>
            <w:left w:w="108" w:type="dxa"/>
            <w:right w:w="108" w:type="dxa"/>
          </w:tblCellMar>
        </w:tblPrEx>
        <w:trPr>
          <w:trHeight w:hRule="exact" w:val="302"/>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94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E-mail:</w:t>
            </w:r>
          </w:p>
        </w:tc>
        <w:tc>
          <w:tcPr>
            <w:tcW w:w="6753" w:type="dxa"/>
            <w:tcBorders>
              <w:top w:val="single" w:sz="4" w:space="0" w:color="00007F"/>
              <w:left w:val="single" w:sz="4" w:space="0" w:color="00007F"/>
              <w:bottom w:val="single" w:sz="4" w:space="0" w:color="0000A3"/>
              <w:right w:val="single" w:sz="4" w:space="0" w:color="00007F"/>
            </w:tcBorders>
            <w:shd w:val="clear" w:color="auto" w:fill="auto"/>
            <w:noWrap w:val="0"/>
            <w:tcMar>
              <w:left w:w="10" w:type="dxa"/>
              <w:right w:w="402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hyperlink r:id="rId5" w:history="1">
              <w:r>
                <w:rPr>
                  <w:rFonts w:ascii="Times New Roman" w:eastAsia="Times New Roman" w:hAnsi="Times New Roman" w:cs="Times New Roman"/>
                  <w:b w:val="0"/>
                  <w:bCs w:val="0"/>
                  <w:i w:val="0"/>
                  <w:iCs w:val="0"/>
                  <w:strike w:val="0"/>
                  <w:color w:val="0000FF"/>
                  <w:spacing w:val="0"/>
                  <w:w w:val="100"/>
                  <w:sz w:val="26"/>
                  <w:szCs w:val="26"/>
                  <w:u w:val="single"/>
                  <w:rtl w:val="0"/>
                </w:rPr>
                <w:t>dou108@vologda-city.ru</w:t>
              </w:r>
            </w:hyperlink>
          </w:p>
        </w:tc>
      </w:tr>
      <w:tr>
        <w:tblPrEx>
          <w:tblW w:w="0" w:type="auto"/>
          <w:tblInd w:w="10" w:type="dxa"/>
          <w:tblLayout w:type="fixed"/>
          <w:tblCellMar>
            <w:left w:w="108" w:type="dxa"/>
            <w:right w:w="108" w:type="dxa"/>
          </w:tblCellMar>
        </w:tblPrEx>
        <w:trPr>
          <w:trHeight w:hRule="exact" w:val="29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311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Сайт:</w:t>
            </w:r>
          </w:p>
        </w:tc>
        <w:tc>
          <w:tcPr>
            <w:tcW w:w="6753" w:type="dxa"/>
            <w:tcBorders>
              <w:top w:val="single" w:sz="4" w:space="0" w:color="0000A3"/>
              <w:left w:val="single" w:sz="4" w:space="0" w:color="00007F"/>
              <w:bottom w:val="single" w:sz="4" w:space="0" w:color="0000BC"/>
              <w:right w:val="single" w:sz="4" w:space="0" w:color="00007F"/>
            </w:tcBorders>
            <w:shd w:val="clear" w:color="auto" w:fill="FFFFFF"/>
            <w:noWrap w:val="0"/>
            <w:tcMar>
              <w:left w:w="10" w:type="dxa"/>
              <w:right w:w="639" w:type="dxa"/>
            </w:tcMar>
            <w:tcFitText w:val="0"/>
            <w:vAlign w:val="center"/>
          </w:tcPr>
          <w:p>
            <w:pPr>
              <w:bidi w:val="0"/>
              <w:spacing w:before="1" w:after="0" w:line="268" w:lineRule="atLeast"/>
              <w:ind w:left="0" w:right="0" w:firstLine="0"/>
              <w:jc w:val="both"/>
              <w:rPr>
                <w:rFonts w:ascii="Arial" w:eastAsia="Arial" w:hAnsi="Arial" w:cs="Arial"/>
                <w:sz w:val="24"/>
                <w:szCs w:val="24"/>
              </w:rPr>
            </w:pPr>
            <w:hyperlink r:id="rId6" w:history="1">
              <w:r>
                <w:rPr>
                  <w:rFonts w:ascii="Arial" w:eastAsia="Arial" w:hAnsi="Arial" w:cs="Arial"/>
                  <w:b w:val="0"/>
                  <w:bCs w:val="0"/>
                  <w:i w:val="0"/>
                  <w:iCs w:val="0"/>
                  <w:strike w:val="0"/>
                  <w:color w:val="0000FF"/>
                  <w:spacing w:val="0"/>
                  <w:w w:val="100"/>
                  <w:sz w:val="24"/>
                  <w:szCs w:val="24"/>
                  <w:u w:val="single"/>
                  <w:rtl w:val="0"/>
                </w:rPr>
                <w:t>https://ds-gnezdyshko-vologda-r19.gosweb.gosuslugi.ru/</w:t>
              </w:r>
            </w:hyperlink>
          </w:p>
        </w:tc>
      </w:tr>
      <w:tr>
        <w:tblPrEx>
          <w:tblW w:w="0" w:type="auto"/>
          <w:tblInd w:w="10" w:type="dxa"/>
          <w:tblLayout w:type="fixed"/>
          <w:tblCellMar>
            <w:left w:w="108" w:type="dxa"/>
            <w:right w:w="108" w:type="dxa"/>
          </w:tblCellMar>
        </w:tblPrEx>
        <w:trPr>
          <w:trHeight w:hRule="exact" w:val="316"/>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346" w:type="dxa"/>
            </w:tcMar>
            <w:tcFitText w:val="0"/>
            <w:vAlign w:val="top"/>
          </w:tcPr>
          <w:p>
            <w:pPr>
              <w:bidi w:val="0"/>
              <w:spacing w:before="26"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Учредитель:</w:t>
            </w:r>
          </w:p>
        </w:tc>
        <w:tc>
          <w:tcPr>
            <w:tcW w:w="6753" w:type="dxa"/>
            <w:tcBorders>
              <w:top w:val="single" w:sz="4" w:space="0" w:color="0000BC"/>
              <w:left w:val="single" w:sz="4" w:space="0" w:color="00007F"/>
              <w:bottom w:val="single" w:sz="4" w:space="0" w:color="00007F"/>
              <w:right w:val="single" w:sz="4" w:space="0" w:color="00007F"/>
            </w:tcBorders>
            <w:shd w:val="clear" w:color="auto" w:fill="auto"/>
            <w:noWrap w:val="0"/>
            <w:tcMar>
              <w:left w:w="10" w:type="dxa"/>
              <w:right w:w="3018" w:type="dxa"/>
            </w:tcMar>
            <w:tcFitText w:val="0"/>
            <w:vAlign w:val="top"/>
          </w:tcPr>
          <w:p>
            <w:pPr>
              <w:bidi w:val="0"/>
              <w:spacing w:before="2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Администрация города Вологды</w:t>
            </w:r>
          </w:p>
        </w:tc>
      </w:tr>
      <w:tr>
        <w:tblPrEx>
          <w:tblW w:w="0" w:type="auto"/>
          <w:tblInd w:w="10" w:type="dxa"/>
          <w:tblLayout w:type="fixed"/>
          <w:tblCellMar>
            <w:left w:w="108" w:type="dxa"/>
            <w:right w:w="108" w:type="dxa"/>
          </w:tblCellMar>
        </w:tblPrEx>
        <w:trPr>
          <w:trHeight w:hRule="exact" w:val="2995"/>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584" w:type="dxa"/>
            </w:tcMar>
            <w:tcFitText w:val="0"/>
            <w:vAlign w:val="top"/>
          </w:tcPr>
          <w:p>
            <w:pPr>
              <w:bidi w:val="0"/>
              <w:spacing w:before="14"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Лицензия:</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Серия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35Л01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0002189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регистрационный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№9771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дата выдачи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18.07.2019,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выдана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Департаментом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образования Вологодской области, срок действия бессрочно </w:t>
            </w:r>
            <w:r>
              <w:rPr>
                <w:rFonts w:ascii="Times New Roman" w:eastAsia="Times New Roman" w:hAnsi="Times New Roman" w:cs="Times New Roman"/>
                <w:b w:val="0"/>
                <w:bCs w:val="0"/>
                <w:i w:val="0"/>
                <w:iCs w:val="0"/>
                <w:strike w:val="0"/>
                <w:color w:val="000000"/>
                <w:spacing w:val="0"/>
                <w:w w:val="100"/>
                <w:sz w:val="26"/>
                <w:szCs w:val="26"/>
                <w:u w:val="single"/>
                <w:rtl w:val="0"/>
              </w:rPr>
              <w:t>Приложение</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Серия 35П01 № 0004333, регистрационный № 9571 </w:t>
            </w:r>
            <w:r>
              <w:rPr>
                <w:rFonts w:ascii="Times New Roman" w:eastAsia="Times New Roman" w:hAnsi="Times New Roman" w:cs="Times New Roman"/>
                <w:b w:val="0"/>
                <w:bCs w:val="0"/>
                <w:i w:val="0"/>
                <w:iCs w:val="0"/>
                <w:strike w:val="0"/>
                <w:color w:val="000000"/>
                <w:spacing w:val="1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дата </w:t>
            </w:r>
            <w:r>
              <w:rPr>
                <w:rFonts w:ascii="Times New Roman" w:eastAsia="Times New Roman" w:hAnsi="Times New Roman" w:cs="Times New Roman"/>
                <w:b w:val="0"/>
                <w:bCs w:val="0"/>
                <w:i w:val="0"/>
                <w:iCs w:val="0"/>
                <w:strike w:val="0"/>
                <w:color w:val="000000"/>
                <w:spacing w:val="1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выдачи </w:t>
            </w:r>
            <w:r>
              <w:rPr>
                <w:rFonts w:ascii="Times New Roman" w:eastAsia="Times New Roman" w:hAnsi="Times New Roman" w:cs="Times New Roman"/>
                <w:b w:val="0"/>
                <w:bCs w:val="0"/>
                <w:i w:val="0"/>
                <w:iCs w:val="0"/>
                <w:strike w:val="0"/>
                <w:color w:val="000000"/>
                <w:spacing w:val="1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28.07.2019, </w:t>
            </w:r>
            <w:r>
              <w:rPr>
                <w:rFonts w:ascii="Times New Roman" w:eastAsia="Times New Roman" w:hAnsi="Times New Roman" w:cs="Times New Roman"/>
                <w:b w:val="0"/>
                <w:bCs w:val="0"/>
                <w:i w:val="0"/>
                <w:iCs w:val="0"/>
                <w:strike w:val="0"/>
                <w:color w:val="000000"/>
                <w:spacing w:val="1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выдана </w:t>
            </w:r>
            <w:r>
              <w:rPr>
                <w:rFonts w:ascii="Times New Roman" w:eastAsia="Times New Roman" w:hAnsi="Times New Roman" w:cs="Times New Roman"/>
                <w:b w:val="0"/>
                <w:bCs w:val="0"/>
                <w:i w:val="0"/>
                <w:iCs w:val="0"/>
                <w:strike w:val="0"/>
                <w:color w:val="000000"/>
                <w:spacing w:val="1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Департаментом образования Вологодской области, срок действия бессрочно Выписка из реестра лицензий от 07.09.2021 к Лицензии на осуществление образовательной деятельности № 9571 дата выдачи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28.07.2019,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выдана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Департаментом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образования Вологодской области, срок действия бессрочно</w:t>
            </w:r>
          </w:p>
        </w:tc>
      </w:tr>
      <w:tr>
        <w:tblPrEx>
          <w:tblW w:w="0" w:type="auto"/>
          <w:tblInd w:w="10" w:type="dxa"/>
          <w:tblLayout w:type="fixed"/>
          <w:tblCellMar>
            <w:left w:w="108" w:type="dxa"/>
            <w:right w:w="108" w:type="dxa"/>
          </w:tblCellMar>
        </w:tblPrEx>
        <w:trPr>
          <w:trHeight w:hRule="exact" w:val="603"/>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051" w:type="dxa"/>
            </w:tcMar>
            <w:tcFitText w:val="0"/>
            <w:vAlign w:val="top"/>
          </w:tcPr>
          <w:p>
            <w:pPr>
              <w:bidi w:val="0"/>
              <w:spacing w:before="15"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Режим работы:</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12 часов, с 7.00 до 19.00 выходные: суббота, воскресенье, праздничные дни по календарю</w:t>
            </w:r>
          </w:p>
        </w:tc>
      </w:tr>
      <w:tr>
        <w:tblPrEx>
          <w:tblW w:w="0" w:type="auto"/>
          <w:tblInd w:w="10"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204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Язык обучения</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573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Русский</w:t>
            </w:r>
          </w:p>
        </w:tc>
      </w:tr>
      <w:tr>
        <w:tblPrEx>
          <w:tblW w:w="0" w:type="auto"/>
          <w:tblInd w:w="10" w:type="dxa"/>
          <w:tblLayout w:type="fixed"/>
          <w:tblCellMar>
            <w:left w:w="108" w:type="dxa"/>
            <w:right w:w="108" w:type="dxa"/>
          </w:tblCellMar>
        </w:tblPrEx>
        <w:trPr>
          <w:trHeight w:hRule="exact" w:val="304"/>
        </w:trPr>
        <w:tc>
          <w:tcPr>
            <w:tcW w:w="3837"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130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Проектная мощность:</w:t>
            </w:r>
          </w:p>
        </w:tc>
        <w:tc>
          <w:tcPr>
            <w:tcW w:w="6753" w:type="dxa"/>
            <w:tcBorders>
              <w:top w:val="single" w:sz="4" w:space="0" w:color="00007F"/>
              <w:left w:val="single" w:sz="4" w:space="0" w:color="00007F"/>
              <w:bottom w:val="single" w:sz="4" w:space="0" w:color="00007F"/>
              <w:right w:val="single" w:sz="4" w:space="0" w:color="00007F"/>
            </w:tcBorders>
            <w:shd w:val="clear" w:color="auto" w:fill="auto"/>
            <w:noWrap w:val="0"/>
            <w:tcMar>
              <w:left w:w="10" w:type="dxa"/>
              <w:right w:w="442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Групп 35, детей 887</w:t>
            </w:r>
          </w:p>
        </w:tc>
      </w:tr>
    </w:tbl>
    <w:p/>
    <w:p>
      <w:pPr>
        <w:bidi w:val="0"/>
        <w:spacing w:before="1" w:after="55" w:line="343" w:lineRule="atLeast"/>
        <w:ind w:left="1146" w:right="70"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Образовательную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деятельность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учреждения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регламентируют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следующие локальные акты: 1.Устав Муниципального автономного дошкольного образовательного учреждения «Центр развития ребенка – детский сад №108 «Гнёздышко»</w:t>
      </w:r>
    </w:p>
    <w:p>
      <w:pPr>
        <w:numPr>
          <w:ilvl w:val="0"/>
          <w:numId w:val="13"/>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Лицензия с приложением серия 35Л01 № 0002189 от 18 июня 2019 года.</w:t>
      </w:r>
    </w:p>
    <w:p>
      <w:pPr>
        <w:numPr>
          <w:ilvl w:val="0"/>
          <w:numId w:val="13"/>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Должностные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инструкции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педагогического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персонала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приказ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Министерства здравоохранения и социального развития Российской Федерации от 26.08.2010 № 761н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утверждении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Единого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квалификационного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справочника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должностей руководителей, специалистов и служащих».</w:t>
      </w:r>
    </w:p>
    <w:p>
      <w:pPr>
        <w:numPr>
          <w:ilvl w:val="0"/>
          <w:numId w:val="13"/>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Положение о внутренней системе оценки качества образования в МАДОУ №108 «Гнёздышко».</w:t>
      </w:r>
    </w:p>
    <w:p>
      <w:pPr>
        <w:numPr>
          <w:ilvl w:val="0"/>
          <w:numId w:val="1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Основная общеобразовательная программа.</w:t>
      </w:r>
    </w:p>
    <w:p>
      <w:pPr>
        <w:numPr>
          <w:ilvl w:val="0"/>
          <w:numId w:val="1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Программа развития МАДОУ № 108 «Гнёздышко».</w:t>
      </w:r>
    </w:p>
    <w:p>
      <w:pPr>
        <w:numPr>
          <w:ilvl w:val="0"/>
          <w:numId w:val="1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Адаптированная основная общеобразовательная программа для детей с ЗПР.</w:t>
      </w:r>
    </w:p>
    <w:p>
      <w:pPr>
        <w:numPr>
          <w:ilvl w:val="0"/>
          <w:numId w:val="1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Адаптированная основная общеобразовательная программа для детей с ТНР.</w:t>
      </w:r>
    </w:p>
    <w:p>
      <w:pPr>
        <w:numPr>
          <w:ilvl w:val="0"/>
          <w:numId w:val="1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Учебный план.</w:t>
      </w:r>
    </w:p>
    <w:p>
      <w:pPr>
        <w:numPr>
          <w:ilvl w:val="0"/>
          <w:numId w:val="13"/>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Договоры </w:t>
      </w:r>
      <w:r>
        <w:rPr>
          <w:rFonts w:ascii="Times New Roman" w:eastAsia="Times New Roman" w:hAnsi="Times New Roman" w:cs="Times New Roman"/>
          <w:b w:val="0"/>
          <w:bCs w:val="0"/>
          <w:i w:val="0"/>
          <w:iCs w:val="0"/>
          <w:strike w:val="0"/>
          <w:color w:val="000000"/>
          <w:spacing w:val="4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 </w:t>
      </w:r>
      <w:r>
        <w:rPr>
          <w:rFonts w:ascii="Times New Roman" w:eastAsia="Times New Roman" w:hAnsi="Times New Roman" w:cs="Times New Roman"/>
          <w:b w:val="0"/>
          <w:bCs w:val="0"/>
          <w:i w:val="0"/>
          <w:iCs w:val="0"/>
          <w:strike w:val="0"/>
          <w:color w:val="000000"/>
          <w:spacing w:val="4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образовании </w:t>
      </w:r>
      <w:r>
        <w:rPr>
          <w:rFonts w:ascii="Times New Roman" w:eastAsia="Times New Roman" w:hAnsi="Times New Roman" w:cs="Times New Roman"/>
          <w:b w:val="0"/>
          <w:bCs w:val="0"/>
          <w:i w:val="0"/>
          <w:iCs w:val="0"/>
          <w:strike w:val="0"/>
          <w:color w:val="000000"/>
          <w:spacing w:val="4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4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образовательным </w:t>
      </w:r>
      <w:r>
        <w:rPr>
          <w:rFonts w:ascii="Times New Roman" w:eastAsia="Times New Roman" w:hAnsi="Times New Roman" w:cs="Times New Roman"/>
          <w:b w:val="0"/>
          <w:bCs w:val="0"/>
          <w:i w:val="0"/>
          <w:iCs w:val="0"/>
          <w:strike w:val="0"/>
          <w:color w:val="000000"/>
          <w:spacing w:val="4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программам </w:t>
      </w:r>
      <w:r>
        <w:rPr>
          <w:rFonts w:ascii="Times New Roman" w:eastAsia="Times New Roman" w:hAnsi="Times New Roman" w:cs="Times New Roman"/>
          <w:b w:val="0"/>
          <w:bCs w:val="0"/>
          <w:i w:val="0"/>
          <w:iCs w:val="0"/>
          <w:strike w:val="0"/>
          <w:color w:val="000000"/>
          <w:spacing w:val="4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дошкольного образования</w:t>
      </w:r>
    </w:p>
    <w:p>
      <w:pPr>
        <w:numPr>
          <w:ilvl w:val="0"/>
          <w:numId w:val="14"/>
        </w:numPr>
        <w:bidi w:val="0"/>
        <w:spacing w:before="1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Договоры с общественными организациями.</w:t>
      </w:r>
    </w:p>
    <w:p>
      <w:pPr>
        <w:bidi w:val="0"/>
        <w:spacing w:before="399"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Режим работы ДОО:</w:t>
      </w:r>
    </w:p>
    <w:p>
      <w:pPr>
        <w:numPr>
          <w:ilvl w:val="0"/>
          <w:numId w:val="15"/>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пятидневная рабочая неделя;</w:t>
      </w:r>
    </w:p>
    <w:p>
      <w:pPr>
        <w:numPr>
          <w:ilvl w:val="0"/>
          <w:numId w:val="1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общая продолжительность рабочего дня с 7:00 до 19:00;</w:t>
      </w:r>
    </w:p>
    <w:p>
      <w:pPr>
        <w:numPr>
          <w:ilvl w:val="0"/>
          <w:numId w:val="1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выходные дни: суббота, воскресенье, праздничные дни по календарю.</w:t>
      </w:r>
    </w:p>
    <w:p>
      <w:pPr>
        <w:bidi w:val="0"/>
        <w:spacing w:before="399"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Порядок приема</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Прием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Муниципальное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автономное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дошкольное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образовательное учреждение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«Центр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развития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ребенка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детский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№108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«Гнёздышко» </w:t>
      </w:r>
      <w:r>
        <w:rPr>
          <w:rFonts w:ascii="Times New Roman" w:eastAsia="Times New Roman" w:hAnsi="Times New Roman" w:cs="Times New Roman"/>
          <w:b w:val="0"/>
          <w:bCs w:val="0"/>
          <w:i w:val="0"/>
          <w:iCs w:val="0"/>
          <w:strike w:val="0"/>
          <w:color w:val="000000"/>
          <w:spacing w:val="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комплектование </w:t>
      </w:r>
      <w:r>
        <w:rPr>
          <w:rFonts w:ascii="Times New Roman" w:eastAsia="Times New Roman" w:hAnsi="Times New Roman" w:cs="Times New Roman"/>
          <w:b w:val="0"/>
          <w:bCs w:val="0"/>
          <w:i w:val="0"/>
          <w:iCs w:val="0"/>
          <w:strike w:val="0"/>
          <w:color w:val="000000"/>
          <w:spacing w:val="1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контингента </w:t>
      </w:r>
      <w:r>
        <w:rPr>
          <w:rFonts w:ascii="Times New Roman" w:eastAsia="Times New Roman" w:hAnsi="Times New Roman" w:cs="Times New Roman"/>
          <w:b w:val="0"/>
          <w:bCs w:val="0"/>
          <w:i w:val="0"/>
          <w:iCs w:val="0"/>
          <w:strike w:val="0"/>
          <w:color w:val="000000"/>
          <w:spacing w:val="16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обучающихся </w:t>
      </w:r>
      <w:r>
        <w:rPr>
          <w:rFonts w:ascii="Times New Roman" w:eastAsia="Times New Roman" w:hAnsi="Times New Roman" w:cs="Times New Roman"/>
          <w:b w:val="0"/>
          <w:bCs w:val="0"/>
          <w:i w:val="0"/>
          <w:iCs w:val="0"/>
          <w:strike w:val="0"/>
          <w:color w:val="000000"/>
          <w:spacing w:val="1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осуществляется </w:t>
      </w:r>
      <w:r>
        <w:rPr>
          <w:rFonts w:ascii="Times New Roman" w:eastAsia="Times New Roman" w:hAnsi="Times New Roman" w:cs="Times New Roman"/>
          <w:b w:val="0"/>
          <w:bCs w:val="0"/>
          <w:i w:val="0"/>
          <w:iCs w:val="0"/>
          <w:strike w:val="0"/>
          <w:color w:val="000000"/>
          <w:spacing w:val="16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1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основании направления и приказа Управления образования Администрации города Вологды о зачислении ребенка и другими документами:</w:t>
      </w:r>
    </w:p>
    <w:p>
      <w:pPr>
        <w:numPr>
          <w:ilvl w:val="0"/>
          <w:numId w:val="16"/>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Федеральным законом от 29.12.2012г. №273-ФЗ «Об образовании в Российской Федерации»;</w:t>
      </w:r>
    </w:p>
    <w:p>
      <w:pPr>
        <w:numPr>
          <w:ilvl w:val="0"/>
          <w:numId w:val="16"/>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Приказ Минобрнауки России от 15.05.2020г. №236 «Об утверждении Порядка приема на обучение по образовательным программам дошкольного образования»;</w:t>
      </w:r>
    </w:p>
    <w:p>
      <w:pPr>
        <w:numPr>
          <w:ilvl w:val="0"/>
          <w:numId w:val="16"/>
        </w:numPr>
        <w:bidi w:val="0"/>
        <w:spacing w:before="46" w:after="0" w:line="300"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Приказ Министерства просвещения РФ от 23 января 2023 г. N 50 «О внесении</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изменений </w:t>
      </w:r>
      <w:r>
        <w:rPr>
          <w:rFonts w:ascii="Times New Roman" w:eastAsia="Times New Roman" w:hAnsi="Times New Roman" w:cs="Times New Roman"/>
          <w:b w:val="0"/>
          <w:bCs w:val="0"/>
          <w:i w:val="0"/>
          <w:iCs w:val="0"/>
          <w:strike w:val="0"/>
          <w:color w:val="000000"/>
          <w:spacing w:val="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Порядок </w:t>
      </w:r>
      <w:r>
        <w:rPr>
          <w:rFonts w:ascii="Times New Roman" w:eastAsia="Times New Roman" w:hAnsi="Times New Roman" w:cs="Times New Roman"/>
          <w:b w:val="0"/>
          <w:bCs w:val="0"/>
          <w:i w:val="0"/>
          <w:iCs w:val="0"/>
          <w:strike w:val="0"/>
          <w:color w:val="000000"/>
          <w:spacing w:val="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приема </w:t>
      </w:r>
      <w:r>
        <w:rPr>
          <w:rFonts w:ascii="Times New Roman" w:eastAsia="Times New Roman" w:hAnsi="Times New Roman" w:cs="Times New Roman"/>
          <w:b w:val="0"/>
          <w:bCs w:val="0"/>
          <w:i w:val="0"/>
          <w:iCs w:val="0"/>
          <w:strike w:val="0"/>
          <w:color w:val="000000"/>
          <w:spacing w:val="4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обучение </w:t>
      </w:r>
      <w:r>
        <w:rPr>
          <w:rFonts w:ascii="Times New Roman" w:eastAsia="Times New Roman" w:hAnsi="Times New Roman" w:cs="Times New Roman"/>
          <w:b w:val="0"/>
          <w:bCs w:val="0"/>
          <w:i w:val="0"/>
          <w:iCs w:val="0"/>
          <w:strike w:val="0"/>
          <w:color w:val="000000"/>
          <w:spacing w:val="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образовательным </w:t>
      </w:r>
      <w:r>
        <w:rPr>
          <w:rFonts w:ascii="Times New Roman" w:eastAsia="Times New Roman" w:hAnsi="Times New Roman" w:cs="Times New Roman"/>
          <w:b w:val="0"/>
          <w:bCs w:val="0"/>
          <w:i w:val="0"/>
          <w:iCs w:val="0"/>
          <w:strike w:val="0"/>
          <w:color w:val="000000"/>
          <w:spacing w:val="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программам</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дошкольного </w:t>
      </w:r>
      <w:r>
        <w:rPr>
          <w:rFonts w:ascii="Times New Roman" w:eastAsia="Times New Roman" w:hAnsi="Times New Roman" w:cs="Times New Roman"/>
          <w:b w:val="0"/>
          <w:bCs w:val="0"/>
          <w:i w:val="0"/>
          <w:iCs w:val="0"/>
          <w:strike w:val="0"/>
          <w:color w:val="000000"/>
          <w:spacing w:val="1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образования, </w:t>
      </w:r>
      <w:r>
        <w:rPr>
          <w:rFonts w:ascii="Times New Roman" w:eastAsia="Times New Roman" w:hAnsi="Times New Roman" w:cs="Times New Roman"/>
          <w:b w:val="0"/>
          <w:bCs w:val="0"/>
          <w:i w:val="0"/>
          <w:iCs w:val="0"/>
          <w:strike w:val="0"/>
          <w:color w:val="000000"/>
          <w:spacing w:val="1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утвержденный </w:t>
      </w:r>
      <w:r>
        <w:rPr>
          <w:rFonts w:ascii="Times New Roman" w:eastAsia="Times New Roman" w:hAnsi="Times New Roman" w:cs="Times New Roman"/>
          <w:b w:val="0"/>
          <w:bCs w:val="0"/>
          <w:i w:val="0"/>
          <w:iCs w:val="0"/>
          <w:strike w:val="0"/>
          <w:color w:val="000000"/>
          <w:spacing w:val="1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приказом </w:t>
      </w:r>
      <w:r>
        <w:rPr>
          <w:rFonts w:ascii="Times New Roman" w:eastAsia="Times New Roman" w:hAnsi="Times New Roman" w:cs="Times New Roman"/>
          <w:b w:val="0"/>
          <w:bCs w:val="0"/>
          <w:i w:val="0"/>
          <w:iCs w:val="0"/>
          <w:strike w:val="0"/>
          <w:color w:val="000000"/>
          <w:spacing w:val="1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Министерства </w:t>
      </w:r>
      <w:r>
        <w:rPr>
          <w:rFonts w:ascii="Times New Roman" w:eastAsia="Times New Roman" w:hAnsi="Times New Roman" w:cs="Times New Roman"/>
          <w:b w:val="0"/>
          <w:bCs w:val="0"/>
          <w:i w:val="0"/>
          <w:iCs w:val="0"/>
          <w:strike w:val="0"/>
          <w:color w:val="000000"/>
          <w:spacing w:val="1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просвещения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Российской Федерации от 15 мая 2020 г. N 236»</w:t>
      </w:r>
    </w:p>
    <w:p>
      <w:pPr>
        <w:numPr>
          <w:ilvl w:val="0"/>
          <w:numId w:val="16"/>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Уставом МАДОУ «Детский сад № 108 «Гнёздышко»;</w:t>
      </w:r>
    </w:p>
    <w:p>
      <w:pPr>
        <w:numPr>
          <w:ilvl w:val="0"/>
          <w:numId w:val="16"/>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Правилами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приема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обучение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образовательным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программам </w:t>
      </w:r>
    </w:p>
    <w:p>
      <w:pPr>
        <w:bidi w:val="0"/>
        <w:spacing w:before="55"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дошкольного образования в МАДОУ «Детский сад №108 «Гнёздышко».</w:t>
      </w:r>
    </w:p>
    <w:p>
      <w:pPr>
        <w:bidi w:val="0"/>
        <w:spacing w:before="399" w:after="0" w:line="287" w:lineRule="atLeast"/>
        <w:ind w:left="1994"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Контингент обучающихся</w:t>
      </w:r>
    </w:p>
    <w:p>
      <w:pPr>
        <w:bidi w:val="0"/>
        <w:spacing w:before="1" w:after="0" w:line="343" w:lineRule="atLeast"/>
        <w:ind w:left="1428" w:right="-133" w:firstLine="566"/>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2023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году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дошкольном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учреждении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функционировало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35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 общеразвивающей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направленности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2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общей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численностью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2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900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при проектной мощности - 887 детей.</w:t>
      </w:r>
    </w:p>
    <w:p>
      <w:pPr>
        <w:bidi w:val="0"/>
        <w:spacing w:before="22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936"/>
        <w:gridCol w:w="2444"/>
        <w:gridCol w:w="3191"/>
      </w:tblGrid>
      <w:tr>
        <w:tblPrEx>
          <w:tblW w:w="0" w:type="auto"/>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07"/>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585" w:type="dxa"/>
              <w:right w:w="420" w:type="dxa"/>
            </w:tcMar>
            <w:tcFitText w:val="0"/>
            <w:vAlign w:val="top"/>
          </w:tcPr>
          <w:p>
            <w:pPr>
              <w:bidi w:val="0"/>
              <w:spacing w:before="6" w:after="0" w:line="298" w:lineRule="atLeast"/>
              <w:ind w:left="0" w:right="0" w:firstLine="0"/>
              <w:jc w:val="center"/>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Наименование группы, возраста</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48" w:type="dxa"/>
              <w:right w:w="48"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Количество групп</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548" w:type="dxa"/>
              <w:right w:w="448"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Количество детей</w:t>
            </w:r>
          </w:p>
        </w:tc>
      </w:tr>
      <w:tr>
        <w:tblPrEx>
          <w:tblW w:w="0" w:type="auto"/>
          <w:tblInd w:w="1618" w:type="dxa"/>
          <w:tblLayout w:type="fixed"/>
          <w:tblCellMar>
            <w:left w:w="108" w:type="dxa"/>
            <w:right w:w="108" w:type="dxa"/>
          </w:tblCellMar>
        </w:tblPrEx>
        <w:trPr>
          <w:trHeight w:hRule="exact" w:val="608"/>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6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Группы общеразвивающей направленности</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9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1-2 лет</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65" w:type="dxa"/>
              <w:right w:w="136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52</w:t>
            </w: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9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2 - 3 лет</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00" w:type="dxa"/>
              <w:right w:w="130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143</w:t>
            </w: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1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3 – 4 лет</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6</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00" w:type="dxa"/>
              <w:right w:w="130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154</w:t>
            </w: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6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4 - 5 лет</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00" w:type="dxa"/>
              <w:right w:w="130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132</w:t>
            </w: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1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5 – 6 лет</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00" w:type="dxa"/>
              <w:right w:w="130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139</w:t>
            </w: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5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От 6 – 7 лет</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7</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00" w:type="dxa"/>
              <w:right w:w="130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196</w:t>
            </w: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0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Разновозрастная группа </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65" w:type="dxa"/>
              <w:right w:w="136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31</w:t>
            </w:r>
          </w:p>
        </w:tc>
      </w:tr>
      <w:tr>
        <w:tblPrEx>
          <w:tblW w:w="0" w:type="auto"/>
          <w:tblInd w:w="1618" w:type="dxa"/>
          <w:tblLayout w:type="fixed"/>
          <w:tblCellMar>
            <w:left w:w="108" w:type="dxa"/>
            <w:right w:w="108" w:type="dxa"/>
          </w:tblCellMar>
        </w:tblPrEx>
        <w:trPr>
          <w:trHeight w:hRule="exact" w:val="608"/>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6"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Группа компенсирующей направленности ТНР</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65" w:type="dxa"/>
              <w:right w:w="136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30</w:t>
            </w:r>
          </w:p>
        </w:tc>
      </w:tr>
      <w:tr>
        <w:tblPrEx>
          <w:tblW w:w="0" w:type="auto"/>
          <w:tblInd w:w="1618" w:type="dxa"/>
          <w:tblLayout w:type="fixed"/>
          <w:tblCellMar>
            <w:left w:w="108" w:type="dxa"/>
            <w:right w:w="108" w:type="dxa"/>
          </w:tblCellMar>
        </w:tblPrEx>
        <w:trPr>
          <w:trHeight w:hRule="exact" w:val="608"/>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6"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Группа компенсирующей направленности ЗПР</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157" w:type="dxa"/>
              <w:right w:w="105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65" w:type="dxa"/>
              <w:right w:w="136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10</w:t>
            </w:r>
          </w:p>
        </w:tc>
      </w:tr>
      <w:tr>
        <w:tblPrEx>
          <w:tblW w:w="0" w:type="auto"/>
          <w:tblInd w:w="1618" w:type="dxa"/>
          <w:tblLayout w:type="fixed"/>
          <w:tblCellMar>
            <w:left w:w="108" w:type="dxa"/>
            <w:right w:w="108" w:type="dxa"/>
          </w:tblCellMar>
        </w:tblPrEx>
        <w:trPr>
          <w:trHeight w:hRule="exact" w:val="309"/>
        </w:trPr>
        <w:tc>
          <w:tcPr>
            <w:tcW w:w="39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8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Итого:</w:t>
            </w:r>
          </w:p>
        </w:tc>
        <w:tc>
          <w:tcPr>
            <w:tcW w:w="2444" w:type="dxa"/>
            <w:tcBorders>
              <w:top w:val="single" w:sz="4" w:space="0" w:color="000000"/>
              <w:left w:val="single" w:sz="4" w:space="0" w:color="000000"/>
              <w:bottom w:val="single" w:sz="4" w:space="0" w:color="000000"/>
              <w:right w:val="single" w:sz="4" w:space="0" w:color="000000"/>
            </w:tcBorders>
            <w:shd w:val="clear" w:color="auto" w:fill="auto"/>
            <w:noWrap w:val="0"/>
            <w:tcMar>
              <w:left w:w="1092" w:type="dxa"/>
              <w:right w:w="99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35</w:t>
            </w:r>
          </w:p>
        </w:tc>
        <w:tc>
          <w:tcPr>
            <w:tcW w:w="3191" w:type="dxa"/>
            <w:tcBorders>
              <w:top w:val="single" w:sz="4" w:space="0" w:color="000000"/>
              <w:left w:val="single" w:sz="4" w:space="0" w:color="000000"/>
              <w:bottom w:val="single" w:sz="4" w:space="0" w:color="000000"/>
              <w:right w:val="single" w:sz="4" w:space="0" w:color="000000"/>
            </w:tcBorders>
            <w:shd w:val="clear" w:color="auto" w:fill="auto"/>
            <w:noWrap w:val="0"/>
            <w:tcMar>
              <w:left w:w="1400" w:type="dxa"/>
              <w:right w:w="130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887</w:t>
            </w:r>
          </w:p>
        </w:tc>
      </w:tr>
    </w:tbl>
    <w:p>
      <w:pPr>
        <w:bidi w:val="0"/>
        <w:spacing w:before="0"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Муниципальное  автономное  дошкольное  образовательное  учреждение «Центр  развития  ребенка  –  детский  сад  №108  «Гнёздышко»  функционирует  в соответствии  с  нормативными  документами  в  сфере  образования  Российской Федерации.</w:t>
      </w:r>
    </w:p>
    <w:p>
      <w:pPr>
        <w:numPr>
          <w:ilvl w:val="0"/>
          <w:numId w:val="17"/>
        </w:numPr>
        <w:bidi w:val="0"/>
        <w:spacing w:before="399"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Формы управления Учреждением</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Управление  Муниципальным  автономным  дошкольным  образовательным учреждением  «Центр  развития  ребенка  –  детский  сад  №  108  «Гнёздышко» осуществляется  в  соответствии  с  Федеральным  законом  «Об  образовании  в Российской Федерации». </w:t>
      </w:r>
    </w:p>
    <w:p>
      <w:pPr>
        <w:bidi w:val="0"/>
        <w:spacing w:before="1"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Согласно  п.  6  Устава  Муниципального  автономного  дошкольного образовательного  учреждения  «Центр  развития  ребенка  -  детский  сад  №  108 «Гнёздышко» в Учреждении формируются коллегиальные органы управления, к которым относятся:</w:t>
      </w:r>
    </w:p>
    <w:p>
      <w:pPr>
        <w:numPr>
          <w:ilvl w:val="0"/>
          <w:numId w:val="18"/>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Наблюдательный совет</w:t>
      </w:r>
    </w:p>
    <w:p>
      <w:pPr>
        <w:bidi w:val="0"/>
        <w:spacing w:before="1"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Наблюдательный  совет  Учреждения  состоит  из  пяти  человек,  и  его  состав</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утверждается  Учредителем.  Срок  полномочий  наблюдательного  совета</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Учреждения составляет три года. Наблюдательный совет возглавляет председатель</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наблюдательного совета.</w:t>
      </w:r>
    </w:p>
    <w:p>
      <w:pPr>
        <w:numPr>
          <w:ilvl w:val="0"/>
          <w:numId w:val="19"/>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Общее собрание работников Учреждения</w:t>
      </w:r>
    </w:p>
    <w:p>
      <w:pPr>
        <w:bidi w:val="0"/>
        <w:spacing w:before="1"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Общее  собрание  работников  Учреждения  является  постоянно  действующим</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коллегиальным  органом  управления  Учреждением.  Общее  собрание  работников</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Учреждения  проводится  не  реже  двух  раз  в  год.  Решение  о  созыве  Общего</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собрания  работников  Учреждения  принимает  заведующий  Учреждением.  Общее</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собрание  работников  Учреждения  считается  правомочным,  если  в  его  работе</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участвуют  более  половины  сотрудников,  для  которых  Учреждение  является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работодателем. Общее собрание работников Учреждения действует на основании</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Положения,  принимаемого  Общим  собранием  работников  Учреждения  и</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утверждаемого заведующим Учреждения.</w:t>
      </w:r>
    </w:p>
    <w:p>
      <w:pPr>
        <w:numPr>
          <w:ilvl w:val="0"/>
          <w:numId w:val="20"/>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Педагогический совет</w:t>
      </w:r>
    </w:p>
    <w:p>
      <w:pPr>
        <w:bidi w:val="0"/>
        <w:spacing w:before="1"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Педагогический  совет  Учреждения  является  постоянно  действующим</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коллегиальным  органом  управления,  который  создается  для  рассмотрения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основных вопросов образовательного процесса. Членами педагогического совета</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Учреждения являются все педагогические работники Учреждения, а также иные</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работники Учреждения, чья деятельность связана с содержанием и организацией</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образовательного  процесса.  Председателем  Педагогического  совета  является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заведующий  Учреждением.  педагогически  совет  Учреждения  в  полном  составе</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собирается  не  реже  одного  раза  в  квартал.  Педагогический  совет  Учреждения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действует  на  основании  Положения  о  Педагогическом  совете,  принимаемого</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Педагогическим советом Учреждения и утверждаемого заведующим Учреждением.</w:t>
      </w:r>
    </w:p>
    <w:p>
      <w:pPr>
        <w:numPr>
          <w:ilvl w:val="0"/>
          <w:numId w:val="21"/>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Родительский совет</w:t>
      </w:r>
    </w:p>
    <w:p>
      <w:pPr>
        <w:bidi w:val="0"/>
        <w:spacing w:before="75"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Родительский  совет  Учреждения  является  коллегиальным  органом  управления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Учреждения. Родительский совет Учреждения собирается не реже одного раза в</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квартал.  Решение  о  созыве  Родительского  совета  Учреждения  принимает</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заведующий  Учреждением.  Участниками  родительского  совета  являются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представители родителей каждой группы Учреждения, избранные на родительском</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собрании. родительский совет Учреждения действует на основании Положения о</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Родительском  совете,  принимаемого  Родительским  советом  Учреждения  и</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утверждаемого приказом заведующего учреждением.</w:t>
      </w:r>
    </w:p>
    <w:p>
      <w:pPr>
        <w:bidi w:val="0"/>
        <w:spacing w:before="205"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Структура управления</w:t>
      </w:r>
    </w:p>
    <w:p>
      <w:pPr>
        <w:bidi w:val="0"/>
        <w:spacing w:before="1" w:after="0" w:line="343" w:lineRule="atLeast"/>
        <w:ind w:left="1146" w:right="-121"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Управляемая  система  состоит  из  взаимосвязанных  между  собой коллективов: педагогического и обслуживающего персонала.</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Организационная  структура  управления  МАДОУ  «Детский  сад  №108 «Гнёздышко»  представляет  собой  совокупность  всех  органов  с  присущими  им функциями. Она представлена в виде трех уровней.</w:t>
      </w:r>
    </w:p>
    <w:p>
      <w:pPr>
        <w:bidi w:val="0"/>
        <w:spacing w:before="1"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Первый  уровень  управления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  заведующий  Яблокова  Елена  Владимировна, которая  осуществляет  руководство  и  контроль  за  деятельностью  всех  структур. Управленческая деятельность заведующего обеспечивает:</w:t>
      </w:r>
    </w:p>
    <w:p>
      <w:pPr>
        <w:numPr>
          <w:ilvl w:val="0"/>
          <w:numId w:val="22"/>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материальные,</w:t>
      </w:r>
    </w:p>
    <w:p>
      <w:pPr>
        <w:numPr>
          <w:ilvl w:val="0"/>
          <w:numId w:val="2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организационные,</w:t>
      </w:r>
    </w:p>
    <w:p>
      <w:pPr>
        <w:numPr>
          <w:ilvl w:val="0"/>
          <w:numId w:val="2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правовые,</w:t>
      </w:r>
    </w:p>
    <w:p>
      <w:pPr>
        <w:numPr>
          <w:ilvl w:val="0"/>
          <w:numId w:val="22"/>
        </w:numPr>
        <w:bidi w:val="0"/>
        <w:spacing w:before="1" w:after="0" w:line="343" w:lineRule="atLeast"/>
        <w:ind w:right="-187"/>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социально-психологические  условия  для  реализации  функции  управления образовательным  процессом  в  ДОО.  Объект  управления  заведующего  –  весь коллектив. Управление осуществляется в режиме развития и функционирования. </w:t>
      </w:r>
      <w:r>
        <w:rPr>
          <w:rFonts w:ascii="Times New Roman" w:eastAsia="Times New Roman" w:hAnsi="Times New Roman" w:cs="Times New Roman"/>
          <w:b w:val="0"/>
          <w:bCs w:val="0"/>
          <w:i w:val="0"/>
          <w:iCs w:val="0"/>
          <w:strike w:val="0"/>
          <w:color w:val="000000"/>
          <w:spacing w:val="0"/>
          <w:w w:val="100"/>
          <w:sz w:val="26"/>
          <w:szCs w:val="26"/>
          <w:u w:val="single"/>
          <w:rtl w:val="0"/>
        </w:rPr>
        <w:t>Второй  уровень  управления</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  заместитель  заведующего  по  административно- хозяйственной  работе,  старшие  воспитатели,  которые  взаимодействуют  с соответствующими  объектами  управления.  Объект  управления  второго  уровня  -  часть  коллектива  (структурное  подразделение)  согласно  должностным обязанностям. </w:t>
      </w:r>
    </w:p>
    <w:p>
      <w:pPr>
        <w:bidi w:val="0"/>
        <w:spacing w:before="1" w:after="0" w:line="343" w:lineRule="atLeast"/>
        <w:ind w:left="1146" w:right="-122"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Третий  уровень</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  воспитатели,  музыкальные  руководители,  инструкторы  по физической культуре, педагоги-психологи, учителя-логопеды, учитель-дефектолог. Объект  управления  –  обучающиеся  и  родители  (законные  представители) обучающихся.  Управление  осуществляется  в  режиме  функционирования  и проектном управлении.</w:t>
      </w:r>
    </w:p>
    <w:p>
      <w:pPr>
        <w:bidi w:val="0"/>
        <w:spacing w:before="343"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Отношения  между  МАДОУ  «Детский  сад  №108  «Гнёздышко»  и Управлением  образования  Администрации  города  Вологды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Отношения  МАДОУ  «Детский  сад  №108  «Гнёздышко»  с  родителями (законными  представителями)  обучающихся  регулируются  в  порядке, установленном Законом РФ «Об образовании» и Уставом.</w:t>
      </w:r>
    </w:p>
    <w:p>
      <w:pPr>
        <w:bidi w:val="0"/>
        <w:spacing w:before="1" w:after="0" w:line="343" w:lineRule="atLeast"/>
        <w:ind w:left="1146" w:right="-50"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В МАДОУ «Детский сад №108 «Гнёздышко» создана структура управления в соответствии с целями и содержанием работы учреждения. Структура и механизм управления  дошкольным  учреждением  определяет  его  стабильное функционирование.</w:t>
      </w:r>
    </w:p>
    <w:p>
      <w:pPr>
        <w:numPr>
          <w:ilvl w:val="0"/>
          <w:numId w:val="23"/>
        </w:numPr>
        <w:bidi w:val="0"/>
        <w:spacing w:before="399"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Содержание образовательной деятельности</w:t>
      </w:r>
    </w:p>
    <w:p>
      <w:pPr>
        <w:bidi w:val="0"/>
        <w:spacing w:before="55" w:after="0" w:line="287" w:lineRule="atLeast"/>
        <w:ind w:left="150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Предназначением Учреждения является:</w:t>
      </w:r>
    </w:p>
    <w:p>
      <w:pPr>
        <w:numPr>
          <w:ilvl w:val="0"/>
          <w:numId w:val="24"/>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создание  благоприятных  условий  для  полноценного  проживания  ребенком дошкольного детства;</w:t>
      </w:r>
    </w:p>
    <w:p>
      <w:pPr>
        <w:numPr>
          <w:ilvl w:val="0"/>
          <w:numId w:val="24"/>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формирование основ базовой культуры личности;</w:t>
      </w:r>
    </w:p>
    <w:p>
      <w:pPr>
        <w:numPr>
          <w:ilvl w:val="0"/>
          <w:numId w:val="25"/>
        </w:numPr>
        <w:bidi w:val="0"/>
        <w:spacing w:before="0"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всестороннее  развитие  психических  и  физических  качеств  в  соответствии  с возрастными и индивидуальными особенностями;</w:t>
      </w:r>
    </w:p>
    <w:p>
      <w:pPr>
        <w:numPr>
          <w:ilvl w:val="0"/>
          <w:numId w:val="2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к жизни в современном обществе;</w:t>
      </w:r>
    </w:p>
    <w:p>
      <w:pPr>
        <w:numPr>
          <w:ilvl w:val="0"/>
          <w:numId w:val="2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формирование предпосылок к учебной деятельности;</w:t>
      </w:r>
    </w:p>
    <w:p>
      <w:pPr>
        <w:numPr>
          <w:ilvl w:val="0"/>
          <w:numId w:val="2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обеспечение  безопасности жизнедеятельности дошкольника.</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Особое  внимание  уделяется  развитию  личности  ребенка.  Сохранению  и укреплению  здоровья  обучающихся,  а  также  воспитанию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pPr>
        <w:bidi w:val="0"/>
        <w:spacing w:before="1" w:after="0" w:line="343" w:lineRule="atLeast"/>
        <w:ind w:left="1146" w:right="-122"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Эти  цели  реализуются  в  процессе  разнообразных  видов  детской деятельности:  игровой,  коммуникативной,  трудовой,  познавательно- исследовательской,  продуктивной  (изобразительная,  конструктивная  и  др.), музыкальной, речевой. </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Образовательная  программа  Учреждения  разработана  в  соответствии  с Федеральной  образовательной  программой  дошкольного  образования, утвержденной  Приказом  Министерства  просвещения  от  25.11.2022г.  №  1028, Федеральным  государственным  образовательным  стандартом  дошкольного образования, утвержденным Приказом Министерства просвещения от 17.10.2013г. № 1155.</w:t>
      </w:r>
    </w:p>
    <w:p>
      <w:pPr>
        <w:bidi w:val="0"/>
        <w:spacing w:before="399"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Образовательная программа Учреждения:</w:t>
      </w:r>
    </w:p>
    <w:p>
      <w:pPr>
        <w:numPr>
          <w:ilvl w:val="0"/>
          <w:numId w:val="26"/>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построена  с  учетом  принципа  развивающего  образования,  целью  которого является развитие ребенка;</w:t>
      </w:r>
    </w:p>
    <w:p>
      <w:pPr>
        <w:numPr>
          <w:ilvl w:val="0"/>
          <w:numId w:val="26"/>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сочетает принципы научной обоснованности и практической применимости;</w:t>
      </w:r>
    </w:p>
    <w:p>
      <w:pPr>
        <w:numPr>
          <w:ilvl w:val="0"/>
          <w:numId w:val="26"/>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соответствует критериям полноты, необходимости и достаточности;</w:t>
      </w:r>
    </w:p>
    <w:p>
      <w:pPr>
        <w:numPr>
          <w:ilvl w:val="0"/>
          <w:numId w:val="26"/>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развития дошкольников;</w:t>
      </w:r>
    </w:p>
    <w:p>
      <w:pPr>
        <w:numPr>
          <w:ilvl w:val="0"/>
          <w:numId w:val="26"/>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pPr>
        <w:numPr>
          <w:ilvl w:val="0"/>
          <w:numId w:val="26"/>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основывается  на  комплексно-тематическом  принципе  построения образовательного процесса;</w:t>
      </w:r>
    </w:p>
    <w:p>
      <w:pPr>
        <w:numPr>
          <w:ilvl w:val="0"/>
          <w:numId w:val="26"/>
        </w:numPr>
        <w:bidi w:val="0"/>
        <w:spacing w:before="1" w:after="0" w:line="343" w:lineRule="atLeast"/>
        <w:ind w:right="-12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pPr>
        <w:numPr>
          <w:ilvl w:val="0"/>
          <w:numId w:val="26"/>
        </w:numPr>
        <w:bidi w:val="0"/>
        <w:spacing w:before="1" w:after="0" w:line="343" w:lineRule="atLeast"/>
        <w:ind w:right="-7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pPr>
        <w:numPr>
          <w:ilvl w:val="0"/>
          <w:numId w:val="26"/>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допускает  варьирование  образовательного  процесса  в  зависимости  от региональных особенностей;</w:t>
      </w:r>
    </w:p>
    <w:p>
      <w:pPr>
        <w:numPr>
          <w:ilvl w:val="0"/>
          <w:numId w:val="26"/>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строится  с  учетом  соблюдения  преемственности  между  всеми  возрастными дошкольными группами и между детским садом и начальной школой. </w:t>
      </w:r>
    </w:p>
    <w:p>
      <w:pPr>
        <w:bidi w:val="0"/>
        <w:spacing w:before="0" w:after="0" w:line="343" w:lineRule="atLeast"/>
        <w:ind w:left="1146" w:right="-122"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Количество учебной нагрузки на обучающихся разработано в соответствии с требованиями санитарного законодательства.</w:t>
      </w:r>
    </w:p>
    <w:p>
      <w:pPr>
        <w:bidi w:val="0"/>
        <w:spacing w:before="1" w:after="0" w:line="343" w:lineRule="atLeast"/>
        <w:ind w:left="1146" w:right="-122"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Максимально допустимый объем недельной образовательной нагрузки для детей дошкольного возраста в Учреждении составляет:</w:t>
      </w:r>
    </w:p>
    <w:p>
      <w:pPr>
        <w:numPr>
          <w:ilvl w:val="0"/>
          <w:numId w:val="27"/>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группе раннего возраста (второй год жизни) – 10 игр-занятий;</w:t>
      </w:r>
    </w:p>
    <w:p>
      <w:pPr>
        <w:numPr>
          <w:ilvl w:val="0"/>
          <w:numId w:val="27"/>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группе раннего возраста (третий год жизни) – 10 занятий;</w:t>
      </w:r>
    </w:p>
    <w:p>
      <w:pPr>
        <w:numPr>
          <w:ilvl w:val="0"/>
          <w:numId w:val="27"/>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младшей группе (четвертый год жизни) – 10 занятий;</w:t>
      </w:r>
    </w:p>
    <w:p>
      <w:pPr>
        <w:numPr>
          <w:ilvl w:val="0"/>
          <w:numId w:val="27"/>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средней группе (пятый год жизни) – 10 занятий;</w:t>
      </w:r>
    </w:p>
    <w:p>
      <w:pPr>
        <w:numPr>
          <w:ilvl w:val="0"/>
          <w:numId w:val="27"/>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старшей группе (шестой год жизни) – 13 занятий;</w:t>
      </w:r>
    </w:p>
    <w:p>
      <w:pPr>
        <w:numPr>
          <w:ilvl w:val="0"/>
          <w:numId w:val="27"/>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подготовительной группе (седьмой год жизни) – 14 занятий.</w:t>
      </w:r>
    </w:p>
    <w:p>
      <w:pPr>
        <w:bidi w:val="0"/>
        <w:spacing w:before="55" w:after="0" w:line="287" w:lineRule="atLeast"/>
        <w:ind w:left="1854"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Продолжительность занятий:</w:t>
      </w:r>
    </w:p>
    <w:p>
      <w:pPr>
        <w:numPr>
          <w:ilvl w:val="0"/>
          <w:numId w:val="28"/>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для детей второго года жизни – не более 8 минут;</w:t>
      </w:r>
    </w:p>
    <w:p>
      <w:pPr>
        <w:numPr>
          <w:ilvl w:val="0"/>
          <w:numId w:val="28"/>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для детей третьего года жизни – 10 минут;</w:t>
      </w:r>
    </w:p>
    <w:p>
      <w:pPr>
        <w:numPr>
          <w:ilvl w:val="0"/>
          <w:numId w:val="28"/>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для детей четвертого года жизни – не более 15 минут;</w:t>
      </w:r>
    </w:p>
    <w:p>
      <w:pPr>
        <w:numPr>
          <w:ilvl w:val="0"/>
          <w:numId w:val="28"/>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для детей пятого года жизни – не более 20 минут;</w:t>
      </w:r>
    </w:p>
    <w:p>
      <w:pPr>
        <w:numPr>
          <w:ilvl w:val="0"/>
          <w:numId w:val="28"/>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для детей шестого года жизни – не более 25 минут;</w:t>
      </w:r>
    </w:p>
    <w:p>
      <w:pPr>
        <w:numPr>
          <w:ilvl w:val="0"/>
          <w:numId w:val="28"/>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детей седьмого года жизни – не более 30 минут. </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Таким образом, характеристика образовательных программ и планирование воспитательно-образовательной  деятельности  наглядно  представляют  структуру образовательного процесса в Учреждении и обеспечение выполнения требований Федеральной  образовательной  программы  дошкольного  образования, Федерального  государственного  образовательного  стандарта  дошкольного образования и санитарного законодательства.</w:t>
      </w:r>
    </w:p>
    <w:p>
      <w:pPr>
        <w:bidi w:val="0"/>
        <w:spacing w:before="399"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Охрана и укрепление здоровья обучающихся</w:t>
      </w:r>
    </w:p>
    <w:p>
      <w:pPr>
        <w:bidi w:val="0"/>
        <w:spacing w:before="1" w:after="0" w:line="343" w:lineRule="atLeast"/>
        <w:ind w:left="1146" w:right="-122"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Учреждении  (во  всех  структурных  подразделениях)  создана здоровьесберегающая инфраструктура:</w:t>
      </w:r>
    </w:p>
    <w:p>
      <w:pPr>
        <w:numPr>
          <w:ilvl w:val="0"/>
          <w:numId w:val="29"/>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музыкальный зал;</w:t>
      </w:r>
    </w:p>
    <w:p>
      <w:pPr>
        <w:numPr>
          <w:ilvl w:val="0"/>
          <w:numId w:val="29"/>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физкультурный зал;</w:t>
      </w:r>
    </w:p>
    <w:p>
      <w:pPr>
        <w:numPr>
          <w:ilvl w:val="0"/>
          <w:numId w:val="29"/>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бассейн (ул. Молодежная, д. 20а, ул. Ярославская, д. 36а)</w:t>
      </w:r>
    </w:p>
    <w:p>
      <w:pPr>
        <w:numPr>
          <w:ilvl w:val="0"/>
          <w:numId w:val="29"/>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спортивная площадка;</w:t>
      </w:r>
    </w:p>
    <w:p>
      <w:pPr>
        <w:numPr>
          <w:ilvl w:val="0"/>
          <w:numId w:val="29"/>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физкультурные центры;</w:t>
      </w:r>
    </w:p>
    <w:p>
      <w:pPr>
        <w:numPr>
          <w:ilvl w:val="0"/>
          <w:numId w:val="29"/>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уголки уединения в групповых помещениях.</w:t>
      </w:r>
    </w:p>
    <w:p>
      <w:pPr>
        <w:bidi w:val="0"/>
        <w:spacing w:before="1" w:after="0" w:line="343" w:lineRule="atLeast"/>
        <w:ind w:left="1146" w:right="-122"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соответствии с требованиями санитарного законодательства используются следующие формы оздоровления детей:</w:t>
      </w:r>
    </w:p>
    <w:p>
      <w:pPr>
        <w:numPr>
          <w:ilvl w:val="0"/>
          <w:numId w:val="30"/>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утренняя гимнастика;</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занятия по физической культуре в зале и на свежем воздухе;</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физкультурные минутки;</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закаливающие процедуры;</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спортивные досуги и праздники;</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дни и недели здоровья;</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динамические паузы;</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дыхательная гимнастика;</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пальчиковая гимнастика;</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гимнастика для глаз;</w:t>
      </w:r>
    </w:p>
    <w:p>
      <w:pPr>
        <w:numPr>
          <w:ilvl w:val="0"/>
          <w:numId w:val="30"/>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гимнастика для профилактики плоскостопия и нарушений осанки.</w:t>
      </w:r>
    </w:p>
    <w:p>
      <w:pPr>
        <w:bidi w:val="0"/>
        <w:spacing w:before="0"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целях  достижения  положительной  динамики  состояния  здоровья обучающихся в Учреждении разработана система профилактики заболеваемости, включающая  оптимизацию  двигательного  режима,  режима  дня,  комфортного гибкого режима в период адаптации.</w:t>
      </w:r>
    </w:p>
    <w:p>
      <w:pPr>
        <w:bidi w:val="0"/>
        <w:spacing w:before="55" w:after="1" w:line="287" w:lineRule="atLeast"/>
        <w:ind w:left="1854"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результате реализации проводимых мероприятий:</w:t>
      </w:r>
    </w:p>
    <w:p>
      <w:pPr>
        <w:numPr>
          <w:ilvl w:val="0"/>
          <w:numId w:val="31"/>
        </w:numPr>
        <w:bidi w:val="0"/>
        <w:spacing w:before="1" w:after="0" w:line="343" w:lineRule="atLeast"/>
        <w:ind w:right="-122"/>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создана  благоприятная  образовательная  среда,  способствующая  сохранению здоровья;</w:t>
      </w:r>
    </w:p>
    <w:p>
      <w:pPr>
        <w:numPr>
          <w:ilvl w:val="0"/>
          <w:numId w:val="31"/>
        </w:numPr>
        <w:bidi w:val="0"/>
        <w:spacing w:before="1" w:after="0" w:line="343" w:lineRule="atLeast"/>
        <w:ind w:right="-121"/>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вырабатываются способы безопасного поведения, мотивация к здоровому образу жизни.</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работе  Учреждения  большое  внимание  уделяется  охране  жизни  и укреплению  здоровья  обучающихся,  использованию  здоровьесберегающих технологий в образовательном процессе. Следует продолжать работу по снижению заболеваемости  детей  и  взаимодействию  с  семьями  обучающихся  по формированию у детей потребности здорового образа жизни.</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течение  учебного  года  деятельность  Учреждения  была  направлена  на обеспечение  непрерывного,  всестороннего  и  своевременного  развития обучающихся.  Организация  образовательного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ФГОС по следующим направлениям:</w:t>
      </w:r>
    </w:p>
    <w:p>
      <w:pPr>
        <w:numPr>
          <w:ilvl w:val="0"/>
          <w:numId w:val="32"/>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социально-коммуникативное;</w:t>
      </w:r>
    </w:p>
    <w:p>
      <w:pPr>
        <w:numPr>
          <w:ilvl w:val="0"/>
          <w:numId w:val="3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познавательное;</w:t>
      </w:r>
    </w:p>
    <w:p>
      <w:pPr>
        <w:numPr>
          <w:ilvl w:val="0"/>
          <w:numId w:val="3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речевое;</w:t>
      </w:r>
    </w:p>
    <w:p>
      <w:pPr>
        <w:numPr>
          <w:ilvl w:val="0"/>
          <w:numId w:val="3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художественно-эстетическое;</w:t>
      </w:r>
    </w:p>
    <w:p>
      <w:pPr>
        <w:numPr>
          <w:ilvl w:val="0"/>
          <w:numId w:val="3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физическое. </w:t>
      </w:r>
    </w:p>
    <w:p>
      <w:pPr>
        <w:bidi w:val="0"/>
        <w:spacing w:before="55"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Задачи педагогического коллектива на 2023 год:</w:t>
      </w:r>
    </w:p>
    <w:p>
      <w:pPr>
        <w:bidi w:val="0"/>
        <w:spacing w:before="1" w:after="0" w:line="343"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соответствии  с  Федеральным  законом  от  29.12.2012  №  273  -  ФЗ  «Об образовании в Российской Федерации» (с изменениями), Приказом Министерства просвещения  от  25.11.2022г.  №  1028  «Об  утверждении  Федеральной образовательной  программой  дошкольного  образования»,  Приказом Минобразования и науки РФ от 17.10.2013 № 1155 «Об утверждении федерального государственного  образовательного  стандарта  дошкольного  образования», нормативными  актами,  определяющими  деятельность  ДОО,  планом  работы методистов  по дошкольному образованию отдела управления и воспитания МБУ ДО «Информационно–методический центр» на 2022-2023 учебный год, коллектив МАДОУ «Детский сад  №108 «Гнёздышко» выдвигает для реализации следующую цель и задачи.</w:t>
      </w:r>
    </w:p>
    <w:p>
      <w:pPr>
        <w:bidi w:val="0"/>
        <w:spacing w:before="354" w:after="0" w:line="287" w:lineRule="atLeast"/>
        <w:ind w:left="114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Задачи работы в 2022-2023 учебном году:</w:t>
      </w:r>
    </w:p>
    <w:p>
      <w:pPr>
        <w:bidi w:val="0"/>
        <w:spacing w:before="298" w:after="0" w:line="298" w:lineRule="atLeast"/>
        <w:ind w:left="1146" w:right="-122"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соответствии  с  Федеральным  законом  от  29.12.2012  №  273  -  ФЗ  «Об образовании  в  Российской  Федерации»  (с  изменениями),  Приказом Минобразования и науки РФ от 17.10.2013 № 1155 «Об утверждении федерального государственного  образовательного  стандарта  дошкольного  образования», нормативными  актами,  определяющими  деятельность  ДОО,  планом  работы методистов  по дошкольному образованию отдела управления и воспитания МБУ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 «Информационно – методический центр» на 2022–2023 учебный год, коллектив МАДОУ «Детский сад  № 108 «Гнёздышко» выдвигает  </w:t>
      </w:r>
      <w:r>
        <w:rPr>
          <w:rFonts w:ascii="Times New Roman" w:eastAsia="Times New Roman" w:hAnsi="Times New Roman" w:cs="Times New Roman"/>
          <w:b w:val="0"/>
          <w:bCs w:val="0"/>
          <w:i w:val="0"/>
          <w:iCs w:val="0"/>
          <w:strike w:val="0"/>
          <w:color w:val="000000"/>
          <w:spacing w:val="0"/>
          <w:w w:val="100"/>
          <w:sz w:val="26"/>
          <w:szCs w:val="26"/>
          <w:u w:val="single"/>
          <w:rtl w:val="0"/>
        </w:rPr>
        <w:t>цель</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p>
    <w:p>
      <w:pPr>
        <w:bidi w:val="0"/>
        <w:spacing w:before="1" w:after="0" w:line="298" w:lineRule="atLeast"/>
        <w:ind w:left="1146" w:right="-122"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Модернизация образовательного пространства, обеспечивающего качество и эффективность сопровождения образовательного процесса.</w:t>
      </w:r>
    </w:p>
    <w:p>
      <w:pPr>
        <w:bidi w:val="0"/>
        <w:spacing w:before="11" w:after="0" w:line="287" w:lineRule="atLeast"/>
        <w:ind w:left="1854"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Задачи:</w:t>
      </w:r>
    </w:p>
    <w:tbl>
      <w:tblPr>
        <w:tblStyle w:val="TableNormal"/>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19"/>
        <w:gridCol w:w="8980"/>
      </w:tblGrid>
      <w:tr>
        <w:tblPrEx>
          <w:tblW w:w="0" w:type="auto"/>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1"/>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29" w:type="dxa"/>
              <w:right w:w="9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1.</w:t>
            </w:r>
          </w:p>
        </w:tc>
        <w:tc>
          <w:tcPr>
            <w:tcW w:w="8980" w:type="dxa"/>
            <w:tcBorders>
              <w:top w:val="single" w:sz="4" w:space="0" w:color="000000"/>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Внедрение </w:t>
            </w:r>
            <w:r>
              <w:rPr>
                <w:rFonts w:ascii="Times New Roman" w:eastAsia="Times New Roman" w:hAnsi="Times New Roman" w:cs="Times New Roman"/>
                <w:b w:val="0"/>
                <w:bCs w:val="0"/>
                <w:i w:val="0"/>
                <w:iCs w:val="0"/>
                <w:strike w:val="0"/>
                <w:color w:val="000000"/>
                <w:spacing w:val="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модели </w:t>
            </w:r>
            <w:r>
              <w:rPr>
                <w:rFonts w:ascii="Times New Roman" w:eastAsia="Times New Roman" w:hAnsi="Times New Roman" w:cs="Times New Roman"/>
                <w:b w:val="0"/>
                <w:bCs w:val="0"/>
                <w:i w:val="0"/>
                <w:iCs w:val="0"/>
                <w:strike w:val="0"/>
                <w:color w:val="000000"/>
                <w:spacing w:val="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наставничества </w:t>
            </w:r>
            <w:r>
              <w:rPr>
                <w:rFonts w:ascii="Times New Roman" w:eastAsia="Times New Roman" w:hAnsi="Times New Roman" w:cs="Times New Roman"/>
                <w:b w:val="0"/>
                <w:bCs w:val="0"/>
                <w:i w:val="0"/>
                <w:iCs w:val="0"/>
                <w:strike w:val="0"/>
                <w:color w:val="000000"/>
                <w:spacing w:val="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максимально </w:t>
            </w:r>
            <w:r>
              <w:rPr>
                <w:rFonts w:ascii="Times New Roman" w:eastAsia="Times New Roman" w:hAnsi="Times New Roman" w:cs="Times New Roman"/>
                <w:b w:val="0"/>
                <w:bCs w:val="0"/>
                <w:i w:val="0"/>
                <w:iCs w:val="0"/>
                <w:strike w:val="0"/>
                <w:color w:val="000000"/>
                <w:spacing w:val="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полного </w:t>
            </w:r>
            <w:r>
              <w:rPr>
                <w:rFonts w:ascii="Times New Roman" w:eastAsia="Times New Roman" w:hAnsi="Times New Roman" w:cs="Times New Roman"/>
                <w:b w:val="0"/>
                <w:bCs w:val="0"/>
                <w:i w:val="0"/>
                <w:iCs w:val="0"/>
                <w:strike w:val="0"/>
                <w:color w:val="000000"/>
                <w:spacing w:val="6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раскрытия</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потенциала личности наставляемого, успешной личной и профессиональной</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самореализации педагогических работников разных уровней образования, в</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241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том числе и молодых специалистов работающих в ДОО.</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29" w:type="dxa"/>
              <w:right w:w="9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2.</w:t>
            </w: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Создание </w:t>
            </w:r>
            <w:r>
              <w:rPr>
                <w:rFonts w:ascii="Times New Roman" w:eastAsia="Times New Roman" w:hAnsi="Times New Roman" w:cs="Times New Roman"/>
                <w:b w:val="0"/>
                <w:bCs w:val="0"/>
                <w:i w:val="0"/>
                <w:iCs w:val="0"/>
                <w:strike w:val="0"/>
                <w:color w:val="000000"/>
                <w:spacing w:val="1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развивающего </w:t>
            </w:r>
            <w:r>
              <w:rPr>
                <w:rFonts w:ascii="Times New Roman" w:eastAsia="Times New Roman" w:hAnsi="Times New Roman" w:cs="Times New Roman"/>
                <w:b w:val="0"/>
                <w:bCs w:val="0"/>
                <w:i w:val="0"/>
                <w:iCs w:val="0"/>
                <w:strike w:val="0"/>
                <w:color w:val="000000"/>
                <w:spacing w:val="1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пространства </w:t>
            </w:r>
            <w:r>
              <w:rPr>
                <w:rFonts w:ascii="Times New Roman" w:eastAsia="Times New Roman" w:hAnsi="Times New Roman" w:cs="Times New Roman"/>
                <w:b w:val="0"/>
                <w:bCs w:val="0"/>
                <w:i w:val="0"/>
                <w:iCs w:val="0"/>
                <w:strike w:val="0"/>
                <w:color w:val="000000"/>
                <w:spacing w:val="1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1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1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формированию </w:t>
            </w:r>
            <w:r>
              <w:rPr>
                <w:rFonts w:ascii="Times New Roman" w:eastAsia="Times New Roman" w:hAnsi="Times New Roman" w:cs="Times New Roman"/>
                <w:b w:val="0"/>
                <w:bCs w:val="0"/>
                <w:i w:val="0"/>
                <w:iCs w:val="0"/>
                <w:strike w:val="0"/>
                <w:color w:val="000000"/>
                <w:spacing w:val="1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дошкольников </w:t>
            </w:r>
            <w:r>
              <w:rPr>
                <w:rFonts w:ascii="Times New Roman" w:eastAsia="Times New Roman" w:hAnsi="Times New Roman" w:cs="Times New Roman"/>
                <w:b w:val="0"/>
                <w:bCs w:val="0"/>
                <w:i w:val="0"/>
                <w:iCs w:val="0"/>
                <w:strike w:val="0"/>
                <w:color w:val="000000"/>
                <w:spacing w:val="3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предпосылок </w:t>
            </w:r>
            <w:r>
              <w:rPr>
                <w:rFonts w:ascii="Times New Roman" w:eastAsia="Times New Roman" w:hAnsi="Times New Roman" w:cs="Times New Roman"/>
                <w:b w:val="0"/>
                <w:bCs w:val="0"/>
                <w:i w:val="0"/>
                <w:iCs w:val="0"/>
                <w:strike w:val="0"/>
                <w:color w:val="000000"/>
                <w:spacing w:val="3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трудовой </w:t>
            </w:r>
            <w:r>
              <w:rPr>
                <w:rFonts w:ascii="Times New Roman" w:eastAsia="Times New Roman" w:hAnsi="Times New Roman" w:cs="Times New Roman"/>
                <w:b w:val="0"/>
                <w:bCs w:val="0"/>
                <w:i w:val="0"/>
                <w:iCs w:val="0"/>
                <w:strike w:val="0"/>
                <w:color w:val="000000"/>
                <w:spacing w:val="3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3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воспитания</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24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экологической культуры у детей дошкольного возраста.</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29" w:type="dxa"/>
              <w:right w:w="9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3.</w:t>
            </w: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Использование </w:t>
            </w:r>
            <w:r>
              <w:rPr>
                <w:rFonts w:ascii="Times New Roman" w:eastAsia="Times New Roman" w:hAnsi="Times New Roman" w:cs="Times New Roman"/>
                <w:b w:val="0"/>
                <w:bCs w:val="0"/>
                <w:i w:val="0"/>
                <w:iCs w:val="0"/>
                <w:strike w:val="0"/>
                <w:color w:val="000000"/>
                <w:spacing w:val="4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метода </w:t>
            </w:r>
            <w:r>
              <w:rPr>
                <w:rFonts w:ascii="Times New Roman" w:eastAsia="Times New Roman" w:hAnsi="Times New Roman" w:cs="Times New Roman"/>
                <w:b w:val="0"/>
                <w:bCs w:val="0"/>
                <w:i w:val="0"/>
                <w:iCs w:val="0"/>
                <w:strike w:val="0"/>
                <w:color w:val="000000"/>
                <w:spacing w:val="4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проекта </w:t>
            </w:r>
            <w:r>
              <w:rPr>
                <w:rFonts w:ascii="Times New Roman" w:eastAsia="Times New Roman" w:hAnsi="Times New Roman" w:cs="Times New Roman"/>
                <w:b w:val="0"/>
                <w:bCs w:val="0"/>
                <w:i w:val="0"/>
                <w:iCs w:val="0"/>
                <w:strike w:val="0"/>
                <w:color w:val="000000"/>
                <w:spacing w:val="4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как </w:t>
            </w:r>
            <w:r>
              <w:rPr>
                <w:rFonts w:ascii="Times New Roman" w:eastAsia="Times New Roman" w:hAnsi="Times New Roman" w:cs="Times New Roman"/>
                <w:b w:val="0"/>
                <w:bCs w:val="0"/>
                <w:i w:val="0"/>
                <w:iCs w:val="0"/>
                <w:strike w:val="0"/>
                <w:color w:val="000000"/>
                <w:spacing w:val="4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формы </w:t>
            </w:r>
            <w:r>
              <w:rPr>
                <w:rFonts w:ascii="Times New Roman" w:eastAsia="Times New Roman" w:hAnsi="Times New Roman" w:cs="Times New Roman"/>
                <w:b w:val="0"/>
                <w:bCs w:val="0"/>
                <w:i w:val="0"/>
                <w:iCs w:val="0"/>
                <w:strike w:val="0"/>
                <w:color w:val="000000"/>
                <w:spacing w:val="4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организации </w:t>
            </w:r>
            <w:r>
              <w:rPr>
                <w:rFonts w:ascii="Times New Roman" w:eastAsia="Times New Roman" w:hAnsi="Times New Roman" w:cs="Times New Roman"/>
                <w:b w:val="0"/>
                <w:bCs w:val="0"/>
                <w:i w:val="0"/>
                <w:iCs w:val="0"/>
                <w:strike w:val="0"/>
                <w:color w:val="000000"/>
                <w:spacing w:val="4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патриотического</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412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воспитания детей дошкольного возраста.</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29" w:type="dxa"/>
              <w:right w:w="9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4.</w:t>
            </w: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Организация </w:t>
            </w:r>
            <w:r>
              <w:rPr>
                <w:rFonts w:ascii="Times New Roman" w:eastAsia="Times New Roman" w:hAnsi="Times New Roman" w:cs="Times New Roman"/>
                <w:b w:val="0"/>
                <w:bCs w:val="0"/>
                <w:i w:val="0"/>
                <w:iCs w:val="0"/>
                <w:strike w:val="0"/>
                <w:color w:val="000000"/>
                <w:spacing w:val="17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взаимодействия </w:t>
            </w:r>
            <w:r>
              <w:rPr>
                <w:rFonts w:ascii="Times New Roman" w:eastAsia="Times New Roman" w:hAnsi="Times New Roman" w:cs="Times New Roman"/>
                <w:b w:val="0"/>
                <w:bCs w:val="0"/>
                <w:i w:val="0"/>
                <w:iCs w:val="0"/>
                <w:strike w:val="0"/>
                <w:color w:val="000000"/>
                <w:spacing w:val="17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педагогов, </w:t>
            </w:r>
            <w:r>
              <w:rPr>
                <w:rFonts w:ascii="Times New Roman" w:eastAsia="Times New Roman" w:hAnsi="Times New Roman" w:cs="Times New Roman"/>
                <w:b w:val="0"/>
                <w:bCs w:val="0"/>
                <w:i w:val="0"/>
                <w:iCs w:val="0"/>
                <w:strike w:val="0"/>
                <w:color w:val="000000"/>
                <w:spacing w:val="17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медицинских </w:t>
            </w:r>
            <w:r>
              <w:rPr>
                <w:rFonts w:ascii="Times New Roman" w:eastAsia="Times New Roman" w:hAnsi="Times New Roman" w:cs="Times New Roman"/>
                <w:b w:val="0"/>
                <w:bCs w:val="0"/>
                <w:i w:val="0"/>
                <w:iCs w:val="0"/>
                <w:strike w:val="0"/>
                <w:color w:val="000000"/>
                <w:spacing w:val="17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работников </w:t>
            </w:r>
            <w:r>
              <w:rPr>
                <w:rFonts w:ascii="Times New Roman" w:eastAsia="Times New Roman" w:hAnsi="Times New Roman" w:cs="Times New Roman"/>
                <w:b w:val="0"/>
                <w:bCs w:val="0"/>
                <w:i w:val="0"/>
                <w:iCs w:val="0"/>
                <w:strike w:val="0"/>
                <w:color w:val="000000"/>
                <w:spacing w:val="17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родителей </w:t>
            </w:r>
            <w:r>
              <w:rPr>
                <w:rFonts w:ascii="Times New Roman" w:eastAsia="Times New Roman" w:hAnsi="Times New Roman" w:cs="Times New Roman"/>
                <w:b w:val="0"/>
                <w:bCs w:val="0"/>
                <w:i w:val="0"/>
                <w:iCs w:val="0"/>
                <w:strike w:val="0"/>
                <w:color w:val="000000"/>
                <w:spacing w:val="2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(законных </w:t>
            </w:r>
            <w:r>
              <w:rPr>
                <w:rFonts w:ascii="Times New Roman" w:eastAsia="Times New Roman" w:hAnsi="Times New Roman" w:cs="Times New Roman"/>
                <w:b w:val="0"/>
                <w:bCs w:val="0"/>
                <w:i w:val="0"/>
                <w:iCs w:val="0"/>
                <w:strike w:val="0"/>
                <w:color w:val="000000"/>
                <w:spacing w:val="2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представителей) </w:t>
            </w:r>
            <w:r>
              <w:rPr>
                <w:rFonts w:ascii="Times New Roman" w:eastAsia="Times New Roman" w:hAnsi="Times New Roman" w:cs="Times New Roman"/>
                <w:b w:val="0"/>
                <w:bCs w:val="0"/>
                <w:i w:val="0"/>
                <w:iCs w:val="0"/>
                <w:strike w:val="0"/>
                <w:color w:val="000000"/>
                <w:spacing w:val="2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2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обеспечения </w:t>
            </w:r>
            <w:r>
              <w:rPr>
                <w:rFonts w:ascii="Times New Roman" w:eastAsia="Times New Roman" w:hAnsi="Times New Roman" w:cs="Times New Roman"/>
                <w:b w:val="0"/>
                <w:bCs w:val="0"/>
                <w:i w:val="0"/>
                <w:iCs w:val="0"/>
                <w:strike w:val="0"/>
                <w:color w:val="000000"/>
                <w:spacing w:val="2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качества</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11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адаптационного периода детей раннего возраста</w:t>
            </w:r>
            <w:r>
              <w:rPr>
                <w:rFonts w:ascii="Times New Roman" w:eastAsia="Times New Roman" w:hAnsi="Times New Roman" w:cs="Times New Roman"/>
                <w:b w:val="0"/>
                <w:bCs w:val="0"/>
                <w:i w:val="0"/>
                <w:iCs w:val="0"/>
                <w:strike w:val="0"/>
                <w:color w:val="000000"/>
                <w:spacing w:val="33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Осуществление </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индивидуально ориентированной психолого- педагогической помощи детям с</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ограниченными </w:t>
            </w:r>
            <w:r>
              <w:rPr>
                <w:rFonts w:ascii="Times New Roman" w:eastAsia="Times New Roman" w:hAnsi="Times New Roman" w:cs="Times New Roman"/>
                <w:b w:val="0"/>
                <w:bCs w:val="0"/>
                <w:i w:val="0"/>
                <w:iCs w:val="0"/>
                <w:strike w:val="0"/>
                <w:color w:val="000000"/>
                <w:spacing w:val="2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возможностями </w:t>
            </w:r>
            <w:r>
              <w:rPr>
                <w:rFonts w:ascii="Times New Roman" w:eastAsia="Times New Roman" w:hAnsi="Times New Roman" w:cs="Times New Roman"/>
                <w:b w:val="0"/>
                <w:bCs w:val="0"/>
                <w:i w:val="0"/>
                <w:iCs w:val="0"/>
                <w:strike w:val="0"/>
                <w:color w:val="000000"/>
                <w:spacing w:val="2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здоровья </w:t>
            </w:r>
            <w:r>
              <w:rPr>
                <w:rFonts w:ascii="Times New Roman" w:eastAsia="Times New Roman" w:hAnsi="Times New Roman" w:cs="Times New Roman"/>
                <w:b w:val="0"/>
                <w:bCs w:val="0"/>
                <w:i w:val="0"/>
                <w:iCs w:val="0"/>
                <w:strike w:val="0"/>
                <w:color w:val="000000"/>
                <w:spacing w:val="2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2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учётом </w:t>
            </w:r>
            <w:r>
              <w:rPr>
                <w:rFonts w:ascii="Times New Roman" w:eastAsia="Times New Roman" w:hAnsi="Times New Roman" w:cs="Times New Roman"/>
                <w:b w:val="0"/>
                <w:bCs w:val="0"/>
                <w:i w:val="0"/>
                <w:iCs w:val="0"/>
                <w:strike w:val="0"/>
                <w:color w:val="000000"/>
                <w:spacing w:val="2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особенностей</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186" w:type="dxa"/>
              <w:right w:w="104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психофизического развития и индивидуальных возможностей детей.</w:t>
            </w:r>
          </w:p>
        </w:tc>
      </w:tr>
      <w:tr>
        <w:tblPrEx>
          <w:tblW w:w="0" w:type="auto"/>
          <w:tblInd w:w="1146" w:type="dxa"/>
          <w:tblLayout w:type="fixed"/>
          <w:tblCellMar>
            <w:left w:w="108" w:type="dxa"/>
            <w:right w:w="108" w:type="dxa"/>
          </w:tblCellMar>
        </w:tblPrEx>
        <w:trPr>
          <w:trHeight w:hRule="exact" w:val="299"/>
        </w:trPr>
        <w:tc>
          <w:tcPr>
            <w:tcW w:w="419"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c>
          <w:tcPr>
            <w:tcW w:w="8980" w:type="dxa"/>
            <w:tcBorders>
              <w:top w:val="single" w:sz="4" w:space="0" w:color="FFFFFF"/>
              <w:left w:val="single" w:sz="4" w:space="0" w:color="FFFFFF"/>
              <w:bottom w:val="single" w:sz="4" w:space="0" w:color="FFFFFF"/>
              <w:right w:val="single" w:sz="4" w:space="0" w:color="FFFFFF"/>
            </w:tcBorders>
            <w:shd w:val="clear" w:color="auto" w:fill="FFFFFF"/>
            <w:noWrap w:val="0"/>
            <w:tcMar>
              <w:left w:w="0" w:type="dxa"/>
              <w:right w:w="0" w:type="dxa"/>
            </w:tcMar>
            <w:tcFitText w:val="0"/>
            <w:vAlign w:val="center"/>
          </w:tcPr>
          <w:p/>
        </w:tc>
      </w:tr>
    </w:tbl>
    <w:p>
      <w:pPr>
        <w:bidi w:val="0"/>
        <w:spacing w:before="12" w:after="0" w:line="287" w:lineRule="atLeast"/>
        <w:ind w:left="1854"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течение года провели четыре </w:t>
      </w:r>
      <w:r>
        <w:rPr>
          <w:rFonts w:ascii="Times New Roman" w:eastAsia="Times New Roman" w:hAnsi="Times New Roman" w:cs="Times New Roman"/>
          <w:b w:val="0"/>
          <w:bCs w:val="0"/>
          <w:i w:val="0"/>
          <w:iCs w:val="0"/>
          <w:strike w:val="0"/>
          <w:color w:val="000000"/>
          <w:spacing w:val="0"/>
          <w:w w:val="100"/>
          <w:sz w:val="26"/>
          <w:szCs w:val="26"/>
          <w:u w:val="single"/>
          <w:rtl w:val="0"/>
        </w:rPr>
        <w:t>педагогических совета:</w:t>
      </w:r>
    </w:p>
    <w:p>
      <w:pPr>
        <w:bidi w:val="0"/>
        <w:spacing w:before="2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362"/>
        <w:gridCol w:w="1336"/>
        <w:gridCol w:w="2509"/>
      </w:tblGrid>
      <w:tr>
        <w:tblPrEx>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9"/>
        </w:trPr>
        <w:tc>
          <w:tcPr>
            <w:tcW w:w="636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1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ТЕМА</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СРОКИ</w:t>
            </w:r>
          </w:p>
        </w:tc>
        <w:tc>
          <w:tcPr>
            <w:tcW w:w="25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ОТВЕТСТВЕННЫЙ</w:t>
            </w:r>
          </w:p>
        </w:tc>
      </w:tr>
      <w:tr>
        <w:tblPrEx>
          <w:tblW w:w="0" w:type="auto"/>
          <w:tblInd w:w="540" w:type="dxa"/>
          <w:tblLayout w:type="fixed"/>
          <w:tblCellMar>
            <w:left w:w="108" w:type="dxa"/>
            <w:right w:w="108" w:type="dxa"/>
          </w:tblCellMar>
        </w:tblPrEx>
        <w:trPr>
          <w:trHeight w:hRule="exact" w:val="907"/>
        </w:trPr>
        <w:tc>
          <w:tcPr>
            <w:tcW w:w="636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Педагогический совет № 1</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(установочный) «Перспективы </w:t>
            </w:r>
            <w:r>
              <w:rPr>
                <w:rFonts w:ascii="Times New Roman" w:eastAsia="Times New Roman" w:hAnsi="Times New Roman" w:cs="Times New Roman"/>
                <w:b w:val="0"/>
                <w:bCs w:val="0"/>
                <w:i w:val="0"/>
                <w:iCs w:val="0"/>
                <w:strike w:val="0"/>
                <w:color w:val="000000"/>
                <w:spacing w:val="9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работы </w:t>
            </w:r>
            <w:r>
              <w:rPr>
                <w:rFonts w:ascii="Times New Roman" w:eastAsia="Times New Roman" w:hAnsi="Times New Roman" w:cs="Times New Roman"/>
                <w:b w:val="0"/>
                <w:bCs w:val="0"/>
                <w:i w:val="0"/>
                <w:iCs w:val="0"/>
                <w:strike w:val="0"/>
                <w:color w:val="000000"/>
                <w:spacing w:val="9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9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9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новый </w:t>
            </w:r>
            <w:r>
              <w:rPr>
                <w:rFonts w:ascii="Times New Roman" w:eastAsia="Times New Roman" w:hAnsi="Times New Roman" w:cs="Times New Roman"/>
                <w:b w:val="0"/>
                <w:bCs w:val="0"/>
                <w:i w:val="0"/>
                <w:iCs w:val="0"/>
                <w:strike w:val="0"/>
                <w:color w:val="000000"/>
                <w:spacing w:val="9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2022-2023 учебный год»</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август 2022</w:t>
            </w:r>
          </w:p>
        </w:tc>
        <w:tc>
          <w:tcPr>
            <w:tcW w:w="250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2"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Е.В. Яблокова, заведующий Т.И. Буракина, старший воспитатель, И.Н. Домнина, старший воспитатель, А.В. Медведева, старший воспитатель, Н.С. Тишина, старший воспитатель</w:t>
            </w:r>
          </w:p>
        </w:tc>
      </w:tr>
      <w:tr>
        <w:tblPrEx>
          <w:tblW w:w="0" w:type="auto"/>
          <w:tblInd w:w="540" w:type="dxa"/>
          <w:tblLayout w:type="fixed"/>
          <w:tblCellMar>
            <w:left w:w="108" w:type="dxa"/>
            <w:right w:w="108" w:type="dxa"/>
          </w:tblCellMar>
        </w:tblPrEx>
        <w:trPr>
          <w:trHeight w:hRule="exact" w:val="1208"/>
        </w:trPr>
        <w:tc>
          <w:tcPr>
            <w:tcW w:w="636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0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Педагогический совет № 2 «</w:t>
            </w:r>
            <w:r>
              <w:rPr>
                <w:rFonts w:ascii="Times New Roman" w:eastAsia="Times New Roman" w:hAnsi="Times New Roman" w:cs="Times New Roman"/>
                <w:b w:val="0"/>
                <w:bCs w:val="0"/>
                <w:i w:val="0"/>
                <w:iCs w:val="0"/>
                <w:strike w:val="0"/>
                <w:color w:val="000000"/>
                <w:spacing w:val="0"/>
                <w:w w:val="100"/>
                <w:sz w:val="26"/>
                <w:szCs w:val="26"/>
                <w:u w:val="none"/>
                <w:rtl w:val="0"/>
              </w:rPr>
              <w:t>Профессиональное становление педагогов как условие повышения качества дошкольного воспитания»</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3"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декабрь 2022</w:t>
            </w:r>
          </w:p>
        </w:tc>
        <w:tc>
          <w:tcPr>
            <w:tcW w:w="250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2" w:type="dxa"/>
            </w:tcMar>
            <w:tcFitText w:val="0"/>
            <w:vAlign w:val="top"/>
          </w:tcPr>
          <w:p/>
        </w:tc>
      </w:tr>
      <w:tr>
        <w:tblPrEx>
          <w:tblW w:w="0" w:type="auto"/>
          <w:tblInd w:w="540" w:type="dxa"/>
          <w:tblLayout w:type="fixed"/>
          <w:tblCellMar>
            <w:left w:w="108" w:type="dxa"/>
            <w:right w:w="108" w:type="dxa"/>
          </w:tblCellMar>
        </w:tblPrEx>
        <w:trPr>
          <w:trHeight w:hRule="exact" w:val="1201"/>
        </w:trPr>
        <w:tc>
          <w:tcPr>
            <w:tcW w:w="636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9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Педагогический совет № 3</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«Эффективность проводимой в ДОО работы по созданию условий для трудового воспитания обучающихся»</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9" w:type="dxa"/>
            </w:tcMar>
            <w:tcFitText w:val="0"/>
            <w:vAlign w:val="top"/>
          </w:tcPr>
          <w:p>
            <w:pPr>
              <w:bidi w:val="0"/>
              <w:spacing w:before="4"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март 2023</w:t>
            </w:r>
          </w:p>
        </w:tc>
        <w:tc>
          <w:tcPr>
            <w:tcW w:w="250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2" w:type="dxa"/>
            </w:tcMar>
            <w:tcFitText w:val="0"/>
            <w:vAlign w:val="top"/>
          </w:tcPr>
          <w:p/>
        </w:tc>
      </w:tr>
      <w:tr>
        <w:tblPrEx>
          <w:tblW w:w="0" w:type="auto"/>
          <w:tblInd w:w="540" w:type="dxa"/>
          <w:tblLayout w:type="fixed"/>
          <w:tblCellMar>
            <w:left w:w="108" w:type="dxa"/>
            <w:right w:w="108" w:type="dxa"/>
          </w:tblCellMar>
        </w:tblPrEx>
        <w:trPr>
          <w:trHeight w:hRule="exact" w:val="1208"/>
        </w:trPr>
        <w:tc>
          <w:tcPr>
            <w:tcW w:w="636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Педагогический </w:t>
            </w:r>
            <w:r>
              <w:rPr>
                <w:rFonts w:ascii="Times New Roman" w:eastAsia="Times New Roman" w:hAnsi="Times New Roman" w:cs="Times New Roman"/>
                <w:b/>
                <w:bCs/>
                <w:i w:val="0"/>
                <w:iCs w:val="0"/>
                <w:strike w:val="0"/>
                <w:color w:val="000000"/>
                <w:spacing w:val="364"/>
                <w:w w:val="100"/>
                <w:sz w:val="26"/>
                <w:szCs w:val="26"/>
                <w:u w:val="none"/>
                <w:rtl w:val="0"/>
              </w:rPr>
              <w:t xml:space="preserve"> </w:t>
            </w:r>
            <w:r>
              <w:rPr>
                <w:rFonts w:ascii="Times New Roman" w:eastAsia="Times New Roman" w:hAnsi="Times New Roman" w:cs="Times New Roman"/>
                <w:b/>
                <w:bCs/>
                <w:i w:val="0"/>
                <w:iCs w:val="0"/>
                <w:strike w:val="0"/>
                <w:color w:val="000000"/>
                <w:spacing w:val="0"/>
                <w:w w:val="100"/>
                <w:sz w:val="26"/>
                <w:szCs w:val="26"/>
                <w:u w:val="none"/>
                <w:rtl w:val="0"/>
              </w:rPr>
              <w:t xml:space="preserve">совет </w:t>
            </w:r>
            <w:r>
              <w:rPr>
                <w:rFonts w:ascii="Times New Roman" w:eastAsia="Times New Roman" w:hAnsi="Times New Roman" w:cs="Times New Roman"/>
                <w:b/>
                <w:bCs/>
                <w:i w:val="0"/>
                <w:iCs w:val="0"/>
                <w:strike w:val="0"/>
                <w:color w:val="000000"/>
                <w:spacing w:val="364"/>
                <w:w w:val="100"/>
                <w:sz w:val="26"/>
                <w:szCs w:val="26"/>
                <w:u w:val="none"/>
                <w:rtl w:val="0"/>
              </w:rPr>
              <w:t xml:space="preserve"> </w:t>
            </w:r>
            <w:r>
              <w:rPr>
                <w:rFonts w:ascii="Times New Roman" w:eastAsia="Times New Roman" w:hAnsi="Times New Roman" w:cs="Times New Roman"/>
                <w:b/>
                <w:bCs/>
                <w:i w:val="0"/>
                <w:iCs w:val="0"/>
                <w:strike w:val="0"/>
                <w:color w:val="000000"/>
                <w:spacing w:val="0"/>
                <w:w w:val="100"/>
                <w:sz w:val="26"/>
                <w:szCs w:val="26"/>
                <w:u w:val="none"/>
                <w:rtl w:val="0"/>
              </w:rPr>
              <w:t xml:space="preserve">№ </w:t>
            </w:r>
            <w:r>
              <w:rPr>
                <w:rFonts w:ascii="Times New Roman" w:eastAsia="Times New Roman" w:hAnsi="Times New Roman" w:cs="Times New Roman"/>
                <w:b/>
                <w:bCs/>
                <w:i w:val="0"/>
                <w:iCs w:val="0"/>
                <w:strike w:val="0"/>
                <w:color w:val="000000"/>
                <w:spacing w:val="364"/>
                <w:w w:val="100"/>
                <w:sz w:val="26"/>
                <w:szCs w:val="26"/>
                <w:u w:val="none"/>
                <w:rtl w:val="0"/>
              </w:rPr>
              <w:t xml:space="preserve"> </w:t>
            </w:r>
            <w:r>
              <w:rPr>
                <w:rFonts w:ascii="Times New Roman" w:eastAsia="Times New Roman" w:hAnsi="Times New Roman" w:cs="Times New Roman"/>
                <w:b/>
                <w:bCs/>
                <w:i w:val="0"/>
                <w:iCs w:val="0"/>
                <w:strike w:val="0"/>
                <w:color w:val="000000"/>
                <w:spacing w:val="0"/>
                <w:w w:val="100"/>
                <w:sz w:val="26"/>
                <w:szCs w:val="26"/>
                <w:u w:val="none"/>
                <w:rtl w:val="0"/>
              </w:rPr>
              <w:t xml:space="preserve">4 </w:t>
            </w:r>
            <w:r>
              <w:rPr>
                <w:rFonts w:ascii="Times New Roman" w:eastAsia="Times New Roman" w:hAnsi="Times New Roman" w:cs="Times New Roman"/>
                <w:b w:val="0"/>
                <w:bCs w:val="0"/>
                <w:i w:val="0"/>
                <w:iCs w:val="0"/>
                <w:strike w:val="0"/>
                <w:color w:val="000000"/>
                <w:spacing w:val="36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(итоговый) «Результативность </w:t>
            </w:r>
            <w:r>
              <w:rPr>
                <w:rFonts w:ascii="Times New Roman" w:eastAsia="Times New Roman" w:hAnsi="Times New Roman" w:cs="Times New Roman"/>
                <w:b w:val="0"/>
                <w:bCs w:val="0"/>
                <w:i w:val="0"/>
                <w:iCs w:val="0"/>
                <w:strike w:val="0"/>
                <w:color w:val="000000"/>
                <w:spacing w:val="10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выполнения </w:t>
            </w:r>
            <w:r>
              <w:rPr>
                <w:rFonts w:ascii="Times New Roman" w:eastAsia="Times New Roman" w:hAnsi="Times New Roman" w:cs="Times New Roman"/>
                <w:b w:val="0"/>
                <w:bCs w:val="0"/>
                <w:i w:val="0"/>
                <w:iCs w:val="0"/>
                <w:strike w:val="0"/>
                <w:color w:val="000000"/>
                <w:spacing w:val="10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годового </w:t>
            </w:r>
            <w:r>
              <w:rPr>
                <w:rFonts w:ascii="Times New Roman" w:eastAsia="Times New Roman" w:hAnsi="Times New Roman" w:cs="Times New Roman"/>
                <w:b w:val="0"/>
                <w:bCs w:val="0"/>
                <w:i w:val="0"/>
                <w:iCs w:val="0"/>
                <w:strike w:val="0"/>
                <w:color w:val="000000"/>
                <w:spacing w:val="10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плана </w:t>
            </w:r>
            <w:r>
              <w:rPr>
                <w:rFonts w:ascii="Times New Roman" w:eastAsia="Times New Roman" w:hAnsi="Times New Roman" w:cs="Times New Roman"/>
                <w:b w:val="0"/>
                <w:bCs w:val="0"/>
                <w:i w:val="0"/>
                <w:iCs w:val="0"/>
                <w:strike w:val="0"/>
                <w:color w:val="000000"/>
                <w:spacing w:val="10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образовательной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программы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2022-2023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учебный год»</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top"/>
          </w:tcPr>
          <w:p>
            <w:pPr>
              <w:bidi w:val="0"/>
              <w:spacing w:before="8"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май 2023</w:t>
            </w:r>
          </w:p>
        </w:tc>
        <w:tc>
          <w:tcPr>
            <w:tcW w:w="250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2" w:type="dxa"/>
            </w:tcMar>
            <w:tcFitText w:val="0"/>
            <w:vAlign w:val="top"/>
          </w:tcPr>
          <w:p/>
        </w:tc>
      </w:tr>
    </w:tbl>
    <w:p>
      <w:pPr>
        <w:sectPr>
          <w:pgSz w:w="11906" w:h="16838"/>
          <w:pgMar w:top="420" w:right="707" w:bottom="480" w:left="556" w:header="720" w:footer="720"/>
          <w:cols w:space="720"/>
          <w:titlePg w:val="0"/>
        </w:sectPr>
      </w:pPr>
    </w:p>
    <w:p>
      <w:pPr>
        <w:bidi w:val="0"/>
        <w:spacing w:before="20" w:after="0" w:line="287" w:lineRule="atLeast"/>
        <w:ind w:left="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Педагоги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МАДОУ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«Детский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108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«Гнёздышко»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течение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учебного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года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принимали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участие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конкурсном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движении </w:t>
      </w:r>
    </w:p>
    <w:p>
      <w:pPr>
        <w:bidi w:val="0"/>
        <w:spacing w:before="55" w:after="0" w:line="287" w:lineRule="atLeast"/>
        <w:ind w:left="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различного уровня проведения</w:t>
      </w:r>
    </w:p>
    <w:p>
      <w:pPr>
        <w:bidi w:val="0"/>
        <w:spacing w:before="223"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70"/>
        <w:gridCol w:w="1502"/>
        <w:gridCol w:w="1940"/>
        <w:gridCol w:w="4416"/>
        <w:gridCol w:w="1781"/>
      </w:tblGrid>
      <w:tr>
        <w:tblPrEx>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275"/>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759" w:type="dxa"/>
              <w:right w:w="165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Название мероприятия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0" w:type="dxa"/>
            </w:tcMar>
            <w:tcFitText w:val="0"/>
            <w:vAlign w:val="center"/>
          </w:tcPr>
          <w:p>
            <w:pPr>
              <w:bidi w:val="0"/>
              <w:spacing w:before="1" w:after="0" w:line="252" w:lineRule="atLeast"/>
              <w:ind w:left="0" w:right="0" w:firstLine="0"/>
              <w:jc w:val="center"/>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форма (олимпиада/ конкурс/ конференция и т.д.)</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99" w:type="dxa"/>
              <w:right w:w="100" w:type="dxa"/>
            </w:tcMar>
            <w:tcFitText w:val="0"/>
            <w:vAlign w:val="center"/>
          </w:tcPr>
          <w:p>
            <w:pPr>
              <w:bidi w:val="0"/>
              <w:spacing w:before="1" w:after="0" w:line="252" w:lineRule="atLeast"/>
              <w:ind w:left="0" w:right="0" w:firstLine="0"/>
              <w:jc w:val="center"/>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уровень городской, областной, федеральный, международный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962" w:type="dxa"/>
              <w:right w:w="1862"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ФИО</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438" w:type="dxa"/>
              <w:right w:w="338"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результат</w:t>
            </w:r>
          </w:p>
        </w:tc>
      </w:tr>
      <w:tr>
        <w:tblPrEx>
          <w:tblW w:w="0" w:type="auto"/>
          <w:tblInd w:w="1759" w:type="dxa"/>
          <w:tblLayout w:type="fixed"/>
          <w:tblCellMar>
            <w:left w:w="108" w:type="dxa"/>
            <w:right w:w="108" w:type="dxa"/>
          </w:tblCellMar>
        </w:tblPrEx>
        <w:trPr>
          <w:trHeight w:hRule="exact" w:val="312"/>
        </w:trPr>
        <w:tc>
          <w:tcPr>
            <w:tcW w:w="15309" w:type="dxa"/>
            <w:gridSpan w:val="5"/>
            <w:tcBorders>
              <w:top w:val="single" w:sz="4" w:space="0" w:color="000000"/>
              <w:left w:val="single" w:sz="4" w:space="0" w:color="000000"/>
              <w:bottom w:val="single" w:sz="4" w:space="0" w:color="000000"/>
              <w:right w:val="single" w:sz="4" w:space="0" w:color="000000"/>
            </w:tcBorders>
            <w:shd w:val="clear" w:color="auto" w:fill="auto"/>
            <w:noWrap w:val="0"/>
            <w:tcMar>
              <w:left w:w="4249" w:type="dxa"/>
              <w:right w:w="414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rtl w:val="0"/>
              </w:rPr>
              <w:t>Участие в конкурсном движении педагогов по ул. Ярославская, 38Б</w:t>
            </w:r>
          </w:p>
        </w:tc>
      </w:tr>
      <w:tr>
        <w:tblPrEx>
          <w:tblW w:w="0" w:type="auto"/>
          <w:tblInd w:w="1759" w:type="dxa"/>
          <w:tblLayout w:type="fixed"/>
          <w:tblCellMar>
            <w:left w:w="108" w:type="dxa"/>
            <w:right w:w="108" w:type="dxa"/>
          </w:tblCellMar>
        </w:tblPrEx>
        <w:trPr>
          <w:trHeight w:hRule="exact" w:val="305"/>
        </w:trPr>
        <w:tc>
          <w:tcPr>
            <w:tcW w:w="15309" w:type="dxa"/>
            <w:gridSpan w:val="5"/>
            <w:tcBorders>
              <w:top w:val="single" w:sz="4" w:space="0" w:color="000000"/>
              <w:left w:val="single" w:sz="4" w:space="0" w:color="000000"/>
              <w:bottom w:val="single" w:sz="4" w:space="0" w:color="000000"/>
              <w:right w:val="single" w:sz="4" w:space="0" w:color="000000"/>
            </w:tcBorders>
            <w:shd w:val="clear" w:color="auto" w:fill="D9D9D9"/>
            <w:noWrap w:val="0"/>
            <w:tcMar>
              <w:left w:w="7191" w:type="dxa"/>
              <w:right w:w="709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shd w:val="clear" w:color="auto" w:fill="D9D9D9"/>
                <w:rtl w:val="0"/>
              </w:rPr>
              <w:t>Педагоги</w:t>
            </w:r>
          </w:p>
        </w:tc>
      </w:tr>
      <w:tr>
        <w:tblPrEx>
          <w:tblW w:w="0" w:type="auto"/>
          <w:tblInd w:w="1759" w:type="dxa"/>
          <w:tblLayout w:type="fixed"/>
          <w:tblCellMar>
            <w:left w:w="108" w:type="dxa"/>
            <w:right w:w="108" w:type="dxa"/>
          </w:tblCellMar>
        </w:tblPrEx>
        <w:trPr>
          <w:trHeight w:hRule="exact" w:val="771"/>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6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«Моё лучшее мероприятие»</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всероссийский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Борисова Ирина Александровна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победителя I степени</w:t>
            </w:r>
          </w:p>
        </w:tc>
      </w:tr>
      <w:tr>
        <w:tblPrEx>
          <w:tblW w:w="0" w:type="auto"/>
          <w:tblInd w:w="1759" w:type="dxa"/>
          <w:tblLayout w:type="fixed"/>
          <w:tblCellMar>
            <w:left w:w="108" w:type="dxa"/>
            <w:right w:w="108" w:type="dxa"/>
          </w:tblCellMar>
        </w:tblPrEx>
        <w:trPr>
          <w:trHeight w:hRule="exact" w:val="555"/>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92" w:type="dxa"/>
            </w:tcMar>
            <w:tcFitText w:val="0"/>
            <w:vAlign w:val="top"/>
          </w:tcPr>
          <w:p>
            <w:pPr>
              <w:bidi w:val="0"/>
              <w:spacing w:before="4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профессионального мастерства «Спорт и здоровье»</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top"/>
          </w:tcPr>
          <w:p>
            <w:pPr>
              <w:bidi w:val="0"/>
              <w:spacing w:before="4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Борисова Ирина Александровна, Галенкина Наталья Вениаминовна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9" w:type="dxa"/>
            </w:tcMar>
            <w:tcFitText w:val="0"/>
            <w:vAlign w:val="top"/>
          </w:tcPr>
          <w:p>
            <w:pPr>
              <w:bidi w:val="0"/>
              <w:spacing w:before="4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III степени</w:t>
            </w:r>
          </w:p>
        </w:tc>
      </w:tr>
      <w:tr>
        <w:tblPrEx>
          <w:tblW w:w="0" w:type="auto"/>
          <w:tblInd w:w="1759" w:type="dxa"/>
          <w:tblLayout w:type="fixed"/>
          <w:tblCellMar>
            <w:left w:w="108" w:type="dxa"/>
            <w:right w:w="108" w:type="dxa"/>
          </w:tblCellMar>
        </w:tblPrEx>
        <w:trPr>
          <w:trHeight w:hRule="exact" w:val="516"/>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6"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профессионального мастерства «Серпантин подвижных игр»</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Борисова Ирина Александровна, Галенкина Наталья Вениаминовна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место</w:t>
            </w:r>
          </w:p>
        </w:tc>
      </w:tr>
      <w:tr>
        <w:tblPrEx>
          <w:tblW w:w="0" w:type="auto"/>
          <w:tblInd w:w="1759" w:type="dxa"/>
          <w:tblLayout w:type="fixed"/>
          <w:tblCellMar>
            <w:left w:w="108" w:type="dxa"/>
            <w:right w:w="108" w:type="dxa"/>
          </w:tblCellMar>
        </w:tblPrEx>
        <w:trPr>
          <w:trHeight w:hRule="exact" w:val="612"/>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6"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профессионального мастерства для педагогов – психологов ДОО «Экран успешности»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0"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Гринько Наталья Михайловна, Хвалина Татьяна Кенсариновна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место</w:t>
            </w:r>
          </w:p>
        </w:tc>
      </w:tr>
      <w:tr>
        <w:tblPrEx>
          <w:tblW w:w="0" w:type="auto"/>
          <w:tblInd w:w="1759" w:type="dxa"/>
          <w:tblLayout w:type="fixed"/>
          <w:tblCellMar>
            <w:left w:w="108" w:type="dxa"/>
            <w:right w:w="108" w:type="dxa"/>
          </w:tblCellMar>
        </w:tblPrEx>
        <w:trPr>
          <w:trHeight w:hRule="exact" w:val="516"/>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16"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конспектов НОД «В мире профессий»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6"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Коновалова Елена Александровна, Крючкова Любовь Ивановна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место</w:t>
            </w:r>
          </w:p>
        </w:tc>
      </w:tr>
      <w:tr>
        <w:tblPrEx>
          <w:tblW w:w="0" w:type="auto"/>
          <w:tblInd w:w="1759" w:type="dxa"/>
          <w:tblLayout w:type="fixed"/>
          <w:tblCellMar>
            <w:left w:w="108" w:type="dxa"/>
            <w:right w:w="108" w:type="dxa"/>
          </w:tblCellMar>
        </w:tblPrEx>
        <w:trPr>
          <w:trHeight w:hRule="exact" w:val="769"/>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6"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профессионального мастерства экологических проектов «Дни защиты окружающей среды от экологической опасности»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6"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Коновалова Елена Александровна, Крючкова Любовь Ивановна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9"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III степени</w:t>
            </w:r>
          </w:p>
        </w:tc>
      </w:tr>
      <w:tr>
        <w:tblPrEx>
          <w:tblW w:w="0" w:type="auto"/>
          <w:tblInd w:w="1759" w:type="dxa"/>
          <w:tblLayout w:type="fixed"/>
          <w:tblCellMar>
            <w:left w:w="108" w:type="dxa"/>
            <w:right w:w="108" w:type="dxa"/>
          </w:tblCellMar>
        </w:tblPrEx>
        <w:trPr>
          <w:trHeight w:hRule="exact" w:val="516"/>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профессионального мастерства "Знакомство с профессиями"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6"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Коновалова Елена Александровна, Крючкова Любовь Ивановна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759" w:type="dxa"/>
          <w:tblLayout w:type="fixed"/>
          <w:tblCellMar>
            <w:left w:w="108" w:type="dxa"/>
            <w:right w:w="108" w:type="dxa"/>
          </w:tblCellMar>
        </w:tblPrEx>
        <w:trPr>
          <w:trHeight w:hRule="exact" w:val="1275"/>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9"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частушек для педагогов ДОУ г. Вологды "Эх, Семеновна!"</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Номинация "Авторская частушка"</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Шумилова Светлана Евгеньевна.               Вокальный ансамбль музыкальных руководителей дошкольных образовательных учреждений «Созвучие» г. Вологда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5"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степени</w:t>
            </w:r>
          </w:p>
        </w:tc>
      </w:tr>
      <w:tr>
        <w:tblPrEx>
          <w:tblW w:w="0" w:type="auto"/>
          <w:tblInd w:w="1759" w:type="dxa"/>
          <w:tblLayout w:type="fixed"/>
          <w:tblCellMar>
            <w:left w:w="108" w:type="dxa"/>
            <w:right w:w="108" w:type="dxa"/>
          </w:tblCellMar>
        </w:tblPrEx>
        <w:trPr>
          <w:trHeight w:hRule="exact" w:val="1275"/>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31"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творчества для педагогов ДОУ города Вологды "Планета талантов"</w:t>
            </w:r>
          </w:p>
          <w:p>
            <w:pPr>
              <w:bidi w:val="0"/>
              <w:spacing w:before="1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Номинация "Вокальное исполнительство"</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Шумилова Светлана Евгеньевна.               Вокальный ансамбль музыкальных руководителей дошкольных образовательных учреждений «Созвучие» г. Вологда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7"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Лауреата III степени</w:t>
            </w:r>
          </w:p>
        </w:tc>
      </w:tr>
      <w:tr>
        <w:tblPrEx>
          <w:tblW w:w="0" w:type="auto"/>
          <w:tblInd w:w="1759" w:type="dxa"/>
          <w:tblLayout w:type="fixed"/>
          <w:tblCellMar>
            <w:left w:w="108" w:type="dxa"/>
            <w:right w:w="108" w:type="dxa"/>
          </w:tblCellMar>
        </w:tblPrEx>
        <w:trPr>
          <w:trHeight w:hRule="exact" w:val="769"/>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Международный конкурс-фестиваль "Песни военных лет"</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1"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фестиваль</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международный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59"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Шумилова Светлана Евгеньевна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4"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Лауреата I степени</w:t>
            </w: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70"/>
        <w:gridCol w:w="1502"/>
        <w:gridCol w:w="1940"/>
        <w:gridCol w:w="4416"/>
        <w:gridCol w:w="1781"/>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05"/>
        </w:trPr>
        <w:tc>
          <w:tcPr>
            <w:tcW w:w="5670"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1444" w:type="dxa"/>
            </w:tcMar>
            <w:tcFitText w:val="0"/>
            <w:vAlign w:val="bottom"/>
          </w:tcPr>
          <w:p>
            <w:pPr>
              <w:bidi w:val="0"/>
              <w:spacing w:before="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Муниципальный конкурс "Победный май"</w:t>
            </w:r>
          </w:p>
        </w:tc>
        <w:tc>
          <w:tcPr>
            <w:tcW w:w="1502"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1159"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Шумилова Светлана Евгеньевна</w:t>
            </w:r>
          </w:p>
        </w:tc>
        <w:tc>
          <w:tcPr>
            <w:tcW w:w="1781"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247"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Гран- При</w:t>
            </w:r>
          </w:p>
        </w:tc>
      </w:tr>
      <w:tr>
        <w:tblPrEx>
          <w:tblW w:w="0" w:type="auto"/>
          <w:tblInd w:w="108" w:type="dxa"/>
          <w:tblLayout w:type="fixed"/>
          <w:tblCellMar>
            <w:left w:w="108" w:type="dxa"/>
            <w:right w:w="108" w:type="dxa"/>
          </w:tblCellMar>
        </w:tblPrEx>
        <w:trPr>
          <w:trHeight w:hRule="exact" w:val="1275"/>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6"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Международный профессиональный конкурс педагогического мастерства "Хрустальная Ника - 2023"</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международный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Шумилова Светлана Евгеньевна.               Вокальный ансамбль музыкальных руководителей дошкольных образовательных учреждений «Созвучие» г. Вологда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4"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Лауреата I степени</w:t>
            </w:r>
          </w:p>
        </w:tc>
      </w:tr>
      <w:tr>
        <w:tblPrEx>
          <w:tblW w:w="0" w:type="auto"/>
          <w:tblInd w:w="108" w:type="dxa"/>
          <w:tblLayout w:type="fixed"/>
          <w:tblCellMar>
            <w:left w:w="108" w:type="dxa"/>
            <w:right w:w="108" w:type="dxa"/>
          </w:tblCellMar>
        </w:tblPrEx>
        <w:trPr>
          <w:trHeight w:hRule="exact" w:val="516"/>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Городской конкурс "Педагогическая копилка идей"  </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1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Хвалина Татьяна Кенсариновна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степени</w:t>
            </w:r>
          </w:p>
        </w:tc>
      </w:tr>
      <w:tr>
        <w:tblPrEx>
          <w:tblW w:w="0" w:type="auto"/>
          <w:tblInd w:w="108" w:type="dxa"/>
          <w:tblLayout w:type="fixed"/>
          <w:tblCellMar>
            <w:left w:w="108" w:type="dxa"/>
            <w:right w:w="108" w:type="dxa"/>
          </w:tblCellMar>
        </w:tblPrEx>
        <w:trPr>
          <w:trHeight w:hRule="exact" w:val="771"/>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1"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профессионального мастерства для педагогов-психологов «Серпантин идей»</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Хвалина Татьяна Кенсариновна, Чистякова Виолетта Владимировна, Микляева Наталья Александровна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5"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степени</w:t>
            </w:r>
          </w:p>
        </w:tc>
      </w:tr>
      <w:tr>
        <w:tblPrEx>
          <w:tblW w:w="0" w:type="auto"/>
          <w:tblInd w:w="108" w:type="dxa"/>
          <w:tblLayout w:type="fixed"/>
          <w:tblCellMar>
            <w:left w:w="108" w:type="dxa"/>
            <w:right w:w="108" w:type="dxa"/>
          </w:tblCellMar>
        </w:tblPrEx>
        <w:trPr>
          <w:trHeight w:hRule="exact" w:val="309"/>
        </w:trPr>
        <w:tc>
          <w:tcPr>
            <w:tcW w:w="15308" w:type="dxa"/>
            <w:gridSpan w:val="5"/>
            <w:tcBorders>
              <w:top w:val="single" w:sz="4" w:space="0" w:color="000000"/>
              <w:left w:val="single" w:sz="4" w:space="0" w:color="000000"/>
              <w:bottom w:val="single" w:sz="4" w:space="0" w:color="000000"/>
              <w:right w:val="single" w:sz="4" w:space="0" w:color="000000"/>
            </w:tcBorders>
            <w:shd w:val="clear" w:color="auto" w:fill="D9D9D9"/>
            <w:noWrap w:val="0"/>
            <w:tcMar>
              <w:left w:w="4276" w:type="dxa"/>
              <w:right w:w="4176" w:type="dxa"/>
            </w:tcMar>
            <w:tcFitText w:val="0"/>
            <w:vAlign w:val="top"/>
          </w:tcPr>
          <w:p>
            <w:pPr>
              <w:bidi w:val="0"/>
              <w:spacing w:before="6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shd w:val="clear" w:color="auto" w:fill="D9D9D9"/>
                <w:rtl w:val="0"/>
              </w:rPr>
              <w:t>Участие в конкурсном движении педагогов по ул. Молодежная, 20а</w:t>
            </w:r>
          </w:p>
        </w:tc>
      </w:tr>
      <w:tr>
        <w:tblPrEx>
          <w:tblW w:w="0" w:type="auto"/>
          <w:tblInd w:w="108" w:type="dxa"/>
          <w:tblLayout w:type="fixed"/>
          <w:tblCellMar>
            <w:left w:w="108" w:type="dxa"/>
            <w:right w:w="108" w:type="dxa"/>
          </w:tblCellMar>
        </w:tblPrEx>
        <w:trPr>
          <w:trHeight w:hRule="exact" w:val="306"/>
        </w:trPr>
        <w:tc>
          <w:tcPr>
            <w:tcW w:w="15308" w:type="dxa"/>
            <w:gridSpan w:val="5"/>
            <w:tcBorders>
              <w:top w:val="single" w:sz="4" w:space="0" w:color="000000"/>
              <w:left w:val="single" w:sz="4" w:space="0" w:color="000000"/>
              <w:bottom w:val="single" w:sz="4" w:space="0" w:color="000000"/>
              <w:right w:val="single" w:sz="4" w:space="0" w:color="000000"/>
            </w:tcBorders>
            <w:shd w:val="clear" w:color="auto" w:fill="D9D9D9"/>
            <w:noWrap w:val="0"/>
            <w:tcMar>
              <w:left w:w="7191" w:type="dxa"/>
              <w:right w:w="709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shd w:val="clear" w:color="auto" w:fill="D9D9D9"/>
                <w:rtl w:val="0"/>
              </w:rPr>
              <w:t>Педагоги</w:t>
            </w:r>
          </w:p>
        </w:tc>
      </w:tr>
      <w:tr>
        <w:tblPrEx>
          <w:tblW w:w="0" w:type="auto"/>
          <w:tblInd w:w="108" w:type="dxa"/>
          <w:tblLayout w:type="fixed"/>
          <w:tblCellMar>
            <w:left w:w="108" w:type="dxa"/>
            <w:right w:w="108" w:type="dxa"/>
          </w:tblCellMar>
        </w:tblPrEx>
        <w:trPr>
          <w:trHeight w:hRule="exact" w:val="402"/>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49"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самопрезентация "Наша группа"</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Ю.В., Павлова Ю.А.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II место</w:t>
            </w:r>
          </w:p>
        </w:tc>
      </w:tr>
      <w:tr>
        <w:tblPrEx>
          <w:tblW w:w="0" w:type="auto"/>
          <w:tblInd w:w="108" w:type="dxa"/>
          <w:tblLayout w:type="fixed"/>
          <w:tblCellMar>
            <w:left w:w="108" w:type="dxa"/>
            <w:right w:w="108" w:type="dxa"/>
          </w:tblCellMar>
        </w:tblPrEx>
        <w:trPr>
          <w:trHeight w:hRule="exact" w:val="561"/>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Мастер-класс по тематическому оформлению помещений в ДОО "Краски осени"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Ю.В., Павлова Ю.А.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8" w:type="dxa"/>
            </w:tcMar>
            <w:tcFitText w:val="0"/>
            <w:vAlign w:val="top"/>
          </w:tcPr>
          <w:p>
            <w:pPr>
              <w:bidi w:val="0"/>
              <w:spacing w:before="5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III степени</w:t>
            </w:r>
          </w:p>
        </w:tc>
      </w:tr>
      <w:tr>
        <w:tblPrEx>
          <w:tblW w:w="0" w:type="auto"/>
          <w:tblInd w:w="108" w:type="dxa"/>
          <w:tblLayout w:type="fixed"/>
          <w:tblCellMar>
            <w:left w:w="108" w:type="dxa"/>
            <w:right w:w="108" w:type="dxa"/>
          </w:tblCellMar>
        </w:tblPrEx>
        <w:trPr>
          <w:trHeight w:hRule="exact" w:val="767"/>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Заочный конкурс спортивно-танцевальных композиций с предметами, среди детей старшего дошкольного возраста ДОО</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Щукина А.А., Мурина И.В.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Диплом дипломанта III степени </w:t>
            </w:r>
          </w:p>
        </w:tc>
      </w:tr>
      <w:tr>
        <w:tblPrEx>
          <w:tblW w:w="0" w:type="auto"/>
          <w:tblInd w:w="108" w:type="dxa"/>
          <w:tblLayout w:type="fixed"/>
          <w:tblCellMar>
            <w:left w:w="108" w:type="dxa"/>
            <w:right w:w="108" w:type="dxa"/>
          </w:tblCellMar>
        </w:tblPrEx>
        <w:trPr>
          <w:trHeight w:hRule="exact" w:val="516"/>
        </w:trPr>
        <w:tc>
          <w:tcPr>
            <w:tcW w:w="566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Образовательный салон "Сохраним  культурное наследие Вологодчины"</w:t>
            </w:r>
          </w:p>
        </w:tc>
        <w:tc>
          <w:tcPr>
            <w:tcW w:w="150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9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7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место</w:t>
            </w:r>
          </w:p>
        </w:tc>
      </w:tr>
      <w:tr>
        <w:tblPrEx>
          <w:tblW w:w="0" w:type="auto"/>
          <w:tblInd w:w="108" w:type="dxa"/>
          <w:tblLayout w:type="fixed"/>
          <w:tblCellMar>
            <w:left w:w="108" w:type="dxa"/>
            <w:right w:w="108" w:type="dxa"/>
          </w:tblCellMar>
        </w:tblPrEx>
        <w:trPr>
          <w:trHeight w:hRule="exact" w:val="518"/>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0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Ежегодный конкурс "Моя любимая мама"</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Щукина А.А., Мурина И.В.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1 степени</w:t>
            </w:r>
          </w:p>
        </w:tc>
      </w:tr>
      <w:tr>
        <w:tblPrEx>
          <w:tblW w:w="0" w:type="auto"/>
          <w:tblInd w:w="108" w:type="dxa"/>
          <w:tblLayout w:type="fixed"/>
          <w:tblCellMar>
            <w:left w:w="108" w:type="dxa"/>
            <w:right w:w="108" w:type="dxa"/>
          </w:tblCellMar>
        </w:tblPrEx>
        <w:trPr>
          <w:trHeight w:hRule="exact" w:val="578"/>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конспектов НОД "В мире профессий"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Щукина А.А., Мурина И.В.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2 степени</w:t>
            </w:r>
          </w:p>
        </w:tc>
      </w:tr>
      <w:tr>
        <w:tblPrEx>
          <w:tblW w:w="0" w:type="auto"/>
          <w:tblInd w:w="108" w:type="dxa"/>
          <w:tblLayout w:type="fixed"/>
          <w:tblCellMar>
            <w:left w:w="108" w:type="dxa"/>
            <w:right w:w="108" w:type="dxa"/>
          </w:tblCellMar>
        </w:tblPrEx>
        <w:trPr>
          <w:trHeight w:hRule="exact" w:val="559"/>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 ежегодный конкурс "Я гражданин России"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49"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Березина М.В.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top"/>
          </w:tcPr>
          <w:p>
            <w:pPr>
              <w:bidi w:val="0"/>
              <w:spacing w:before="49"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2 степени</w:t>
            </w:r>
          </w:p>
        </w:tc>
      </w:tr>
      <w:tr>
        <w:tblPrEx>
          <w:tblW w:w="0" w:type="auto"/>
          <w:tblInd w:w="108" w:type="dxa"/>
          <w:tblLayout w:type="fixed"/>
          <w:tblCellMar>
            <w:left w:w="108" w:type="dxa"/>
            <w:right w:w="108" w:type="dxa"/>
          </w:tblCellMar>
        </w:tblPrEx>
        <w:trPr>
          <w:trHeight w:hRule="exact" w:val="516"/>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3"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профессионального мастерства "Лучший книжный уголок"</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Ю.В.. Павлова Ю.А.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1 степени</w:t>
            </w:r>
          </w:p>
        </w:tc>
      </w:tr>
      <w:tr>
        <w:tblPrEx>
          <w:tblW w:w="0" w:type="auto"/>
          <w:tblInd w:w="108" w:type="dxa"/>
          <w:tblLayout w:type="fixed"/>
          <w:tblCellMar>
            <w:left w:w="108" w:type="dxa"/>
            <w:right w:w="108" w:type="dxa"/>
          </w:tblCellMar>
        </w:tblPrEx>
        <w:trPr>
          <w:trHeight w:hRule="exact" w:val="772"/>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аукцион педагогических идей "Дидактические игры по экологии (лэпбук экологической направленности)"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6"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аукцион</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Ю.В.. Павлова Ю.А.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8"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финалиста</w:t>
            </w:r>
          </w:p>
        </w:tc>
      </w:tr>
      <w:tr>
        <w:tblPrEx>
          <w:tblW w:w="0" w:type="auto"/>
          <w:tblInd w:w="108" w:type="dxa"/>
          <w:tblLayout w:type="fixed"/>
          <w:tblCellMar>
            <w:left w:w="108" w:type="dxa"/>
            <w:right w:w="108" w:type="dxa"/>
          </w:tblCellMar>
        </w:tblPrEx>
        <w:trPr>
          <w:trHeight w:hRule="exact" w:val="516"/>
        </w:trPr>
        <w:tc>
          <w:tcPr>
            <w:tcW w:w="56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7"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Горордской конкурс на лучшую методическую разработку "Экология в детском саду"</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8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Миронова Т.Н.</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2 степени</w:t>
            </w:r>
          </w:p>
        </w:tc>
      </w:tr>
      <w:tr>
        <w:tblPrEx>
          <w:tblW w:w="0" w:type="auto"/>
          <w:tblInd w:w="108" w:type="dxa"/>
          <w:tblLayout w:type="fixed"/>
          <w:tblCellMar>
            <w:left w:w="108" w:type="dxa"/>
            <w:right w:w="108" w:type="dxa"/>
          </w:tblCellMar>
        </w:tblPrEx>
        <w:trPr>
          <w:trHeight w:hRule="exact" w:val="516"/>
        </w:trPr>
        <w:tc>
          <w:tcPr>
            <w:tcW w:w="56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7" w:type="dxa"/>
            </w:tcMar>
            <w:tcFitText w:val="0"/>
            <w:vAlign w:val="bottom"/>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Павлова Е.А,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3 степени</w:t>
            </w:r>
          </w:p>
        </w:tc>
      </w:tr>
      <w:tr>
        <w:tblPrEx>
          <w:tblW w:w="0" w:type="auto"/>
          <w:tblInd w:w="108" w:type="dxa"/>
          <w:tblLayout w:type="fixed"/>
          <w:tblCellMar>
            <w:left w:w="108" w:type="dxa"/>
            <w:right w:w="108" w:type="dxa"/>
          </w:tblCellMar>
        </w:tblPrEx>
        <w:trPr>
          <w:trHeight w:hRule="exact" w:val="610"/>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Межрегиональный конкурс "Дети читают Михалкова"</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29"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2 степени</w:t>
            </w:r>
          </w:p>
        </w:tc>
      </w:tr>
    </w:tbl>
    <w:tbl>
      <w:tblPr>
        <w:tblStyle w:val="TableNorm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65"/>
        <w:gridCol w:w="1502"/>
        <w:gridCol w:w="1940"/>
        <w:gridCol w:w="4416"/>
        <w:gridCol w:w="1776"/>
      </w:tblGrid>
      <w:tr>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02"/>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61"/>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767"/>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8"/>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78"/>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59"/>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772"/>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vMerge w:val="restart"/>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vMerge/>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610"/>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70"/>
        <w:gridCol w:w="1502"/>
        <w:gridCol w:w="1940"/>
        <w:gridCol w:w="4416"/>
        <w:gridCol w:w="1781"/>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11"/>
        </w:trPr>
        <w:tc>
          <w:tcPr>
            <w:tcW w:w="5670"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594" w:type="dxa"/>
            </w:tcMar>
            <w:tcFitText w:val="0"/>
            <w:vAlign w:val="center"/>
          </w:tcPr>
          <w:p>
            <w:pPr>
              <w:bidi w:val="0"/>
              <w:spacing w:before="0"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профессионального мастерства "Виртуальное путешествие по родному краю"</w:t>
            </w:r>
          </w:p>
        </w:tc>
        <w:tc>
          <w:tcPr>
            <w:tcW w:w="1502"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294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Чиркова С.П.</w:t>
            </w:r>
          </w:p>
        </w:tc>
        <w:tc>
          <w:tcPr>
            <w:tcW w:w="1781"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6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2 место</w:t>
            </w:r>
          </w:p>
        </w:tc>
      </w:tr>
      <w:tr>
        <w:tblPrEx>
          <w:tblW w:w="0" w:type="auto"/>
          <w:tblInd w:w="108" w:type="dxa"/>
          <w:tblLayout w:type="fixed"/>
          <w:tblCellMar>
            <w:left w:w="108" w:type="dxa"/>
            <w:right w:w="108" w:type="dxa"/>
          </w:tblCellMar>
        </w:tblPrEx>
        <w:trPr>
          <w:trHeight w:hRule="exact" w:val="769"/>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2"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профессионального мастерства "ГОВОРЯЩАЯ СТЕНА" как средство развития познавательной активности детей дошкольного возраста</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Ю.В.. Павлова Ю.А.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2 степени</w:t>
            </w:r>
          </w:p>
        </w:tc>
      </w:tr>
      <w:tr>
        <w:tblPrEx>
          <w:tblW w:w="0" w:type="auto"/>
          <w:tblInd w:w="108" w:type="dxa"/>
          <w:tblLayout w:type="fixed"/>
          <w:tblCellMar>
            <w:left w:w="108" w:type="dxa"/>
            <w:right w:w="108" w:type="dxa"/>
          </w:tblCellMar>
        </w:tblPrEx>
        <w:trPr>
          <w:trHeight w:hRule="exact" w:val="516"/>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профессиональный конкурс для педагогов города "Серпантин подвижных игр"</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Щукина А.А., Мурина И.В.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3 место</w:t>
            </w:r>
          </w:p>
        </w:tc>
      </w:tr>
      <w:tr>
        <w:tblPrEx>
          <w:tblW w:w="0" w:type="auto"/>
          <w:tblInd w:w="108" w:type="dxa"/>
          <w:tblLayout w:type="fixed"/>
          <w:tblCellMar>
            <w:left w:w="108" w:type="dxa"/>
            <w:right w:w="108" w:type="dxa"/>
          </w:tblCellMar>
        </w:tblPrEx>
        <w:trPr>
          <w:trHeight w:hRule="exact" w:val="610"/>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2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Гордо реет флаг России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Щукина А.А,                               Мурина И.В</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2 степени</w:t>
            </w:r>
          </w:p>
        </w:tc>
      </w:tr>
      <w:tr>
        <w:tblPrEx>
          <w:tblW w:w="0" w:type="auto"/>
          <w:tblInd w:w="108" w:type="dxa"/>
          <w:tblLayout w:type="fixed"/>
          <w:tblCellMar>
            <w:left w:w="108" w:type="dxa"/>
            <w:right w:w="108" w:type="dxa"/>
          </w:tblCellMar>
        </w:tblPrEx>
        <w:trPr>
          <w:trHeight w:hRule="exact" w:val="610"/>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3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Лучшая ИКТ игра "Азбука безопасности"</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2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Павлова Е.А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3 степени</w:t>
            </w:r>
          </w:p>
        </w:tc>
      </w:tr>
      <w:tr>
        <w:tblPrEx>
          <w:tblW w:w="0" w:type="auto"/>
          <w:tblInd w:w="108" w:type="dxa"/>
          <w:tblLayout w:type="fixed"/>
          <w:tblCellMar>
            <w:left w:w="108" w:type="dxa"/>
            <w:right w:w="108" w:type="dxa"/>
          </w:tblCellMar>
        </w:tblPrEx>
        <w:trPr>
          <w:trHeight w:hRule="exact" w:val="555"/>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4" w:type="dxa"/>
            </w:tcMar>
            <w:tcFitText w:val="0"/>
            <w:vAlign w:val="top"/>
          </w:tcPr>
          <w:p>
            <w:pPr>
              <w:bidi w:val="0"/>
              <w:spacing w:before="4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 конкурс профессионального мастерства "Серпантин идей"</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5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Микляева 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top"/>
          </w:tcPr>
          <w:p>
            <w:pPr>
              <w:bidi w:val="0"/>
              <w:spacing w:before="45"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1 степени</w:t>
            </w:r>
          </w:p>
        </w:tc>
      </w:tr>
      <w:tr>
        <w:tblPrEx>
          <w:tblW w:w="0" w:type="auto"/>
          <w:tblInd w:w="108" w:type="dxa"/>
          <w:tblLayout w:type="fixed"/>
          <w:tblCellMar>
            <w:left w:w="108" w:type="dxa"/>
            <w:right w:w="108" w:type="dxa"/>
          </w:tblCellMar>
        </w:tblPrEx>
        <w:trPr>
          <w:trHeight w:hRule="exact" w:val="610"/>
        </w:trPr>
        <w:tc>
          <w:tcPr>
            <w:tcW w:w="567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6"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 дидактических игр "Волшебная крышечка"</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8"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8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Миронова Т.Н.</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3 место</w:t>
            </w:r>
          </w:p>
        </w:tc>
      </w:tr>
      <w:tr>
        <w:tblPrEx>
          <w:tblW w:w="0" w:type="auto"/>
          <w:tblInd w:w="108" w:type="dxa"/>
          <w:tblLayout w:type="fixed"/>
          <w:tblCellMar>
            <w:left w:w="108" w:type="dxa"/>
            <w:right w:w="108" w:type="dxa"/>
          </w:tblCellMar>
        </w:tblPrEx>
        <w:trPr>
          <w:trHeight w:hRule="exact" w:val="312"/>
        </w:trPr>
        <w:tc>
          <w:tcPr>
            <w:tcW w:w="15308" w:type="dxa"/>
            <w:gridSpan w:val="5"/>
            <w:tcBorders>
              <w:top w:val="single" w:sz="4" w:space="0" w:color="000000"/>
              <w:left w:val="single" w:sz="4" w:space="0" w:color="000000"/>
              <w:bottom w:val="single" w:sz="4" w:space="0" w:color="000000"/>
              <w:right w:val="single" w:sz="4" w:space="0" w:color="000000"/>
            </w:tcBorders>
            <w:shd w:val="clear" w:color="auto" w:fill="auto"/>
            <w:noWrap w:val="0"/>
            <w:tcMar>
              <w:left w:w="3463" w:type="dxa"/>
              <w:right w:w="336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rtl w:val="0"/>
              </w:rPr>
              <w:t>Участие в конкурсном движении педагогов и обучающихся по ул. Ярославская, 36а</w:t>
            </w:r>
          </w:p>
        </w:tc>
      </w:tr>
      <w:tr>
        <w:tblPrEx>
          <w:tblW w:w="0" w:type="auto"/>
          <w:tblInd w:w="108" w:type="dxa"/>
          <w:tblLayout w:type="fixed"/>
          <w:tblCellMar>
            <w:left w:w="108" w:type="dxa"/>
            <w:right w:w="108" w:type="dxa"/>
          </w:tblCellMar>
        </w:tblPrEx>
        <w:trPr>
          <w:trHeight w:hRule="exact" w:val="305"/>
        </w:trPr>
        <w:tc>
          <w:tcPr>
            <w:tcW w:w="15308" w:type="dxa"/>
            <w:gridSpan w:val="5"/>
            <w:tcBorders>
              <w:top w:val="single" w:sz="4" w:space="0" w:color="000000"/>
              <w:left w:val="single" w:sz="4" w:space="0" w:color="000000"/>
              <w:bottom w:val="single" w:sz="4" w:space="0" w:color="000000"/>
              <w:right w:val="single" w:sz="4" w:space="0" w:color="000000"/>
            </w:tcBorders>
            <w:shd w:val="clear" w:color="auto" w:fill="D9D9D9"/>
            <w:noWrap w:val="0"/>
            <w:tcMar>
              <w:left w:w="7191" w:type="dxa"/>
              <w:right w:w="7091" w:type="dxa"/>
            </w:tcMar>
            <w:tcFitText w:val="0"/>
            <w:vAlign w:val="top"/>
          </w:tcPr>
          <w:p>
            <w:pPr>
              <w:bidi w:val="0"/>
              <w:spacing w:before="60"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bCs/>
                <w:i w:val="0"/>
                <w:iCs w:val="0"/>
                <w:strike w:val="0"/>
                <w:color w:val="000000"/>
                <w:spacing w:val="0"/>
                <w:w w:val="100"/>
                <w:sz w:val="22"/>
                <w:szCs w:val="22"/>
                <w:u w:val="none"/>
                <w:shd w:val="clear" w:color="auto" w:fill="D9D9D9"/>
                <w:rtl w:val="0"/>
              </w:rPr>
              <w:t>Педагоги</w:t>
            </w:r>
          </w:p>
        </w:tc>
      </w:tr>
      <w:tr>
        <w:tblPrEx>
          <w:tblW w:w="0" w:type="auto"/>
          <w:tblInd w:w="108" w:type="dxa"/>
          <w:tblLayout w:type="fixed"/>
          <w:tblCellMar>
            <w:left w:w="108" w:type="dxa"/>
            <w:right w:w="108" w:type="dxa"/>
          </w:tblCellMar>
        </w:tblPrEx>
        <w:trPr>
          <w:trHeight w:hRule="exact" w:val="613"/>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7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 рассказу В.И. Белова "Вор"</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0" w:type="dxa"/>
            </w:tcMar>
            <w:tcFitText w:val="0"/>
            <w:vAlign w:val="bottom"/>
          </w:tcPr>
          <w:p>
            <w:pPr>
              <w:bidi w:val="0"/>
              <w:spacing w:before="1"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интернет - викторина</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Никитина Светлана Николаевна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0"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Победителя</w:t>
            </w:r>
          </w:p>
        </w:tc>
      </w:tr>
      <w:tr>
        <w:tblPrEx>
          <w:tblW w:w="0" w:type="auto"/>
          <w:tblInd w:w="108" w:type="dxa"/>
          <w:tblLayout w:type="fixed"/>
          <w:tblCellMar>
            <w:left w:w="108" w:type="dxa"/>
            <w:right w:w="108" w:type="dxa"/>
          </w:tblCellMar>
        </w:tblPrEx>
        <w:trPr>
          <w:trHeight w:hRule="exact" w:val="516"/>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"Создание интерактивных компьютерных игр по речевому развитию дошкольников"</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Максина Екатерина Александровна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II степени</w:t>
            </w:r>
          </w:p>
        </w:tc>
      </w:tr>
      <w:tr>
        <w:tblPrEx>
          <w:tblW w:w="0" w:type="auto"/>
          <w:tblInd w:w="108" w:type="dxa"/>
          <w:tblLayout w:type="fixed"/>
          <w:tblCellMar>
            <w:left w:w="108" w:type="dxa"/>
            <w:right w:w="108" w:type="dxa"/>
          </w:tblCellMar>
        </w:tblPrEx>
        <w:trPr>
          <w:trHeight w:hRule="exact" w:val="516"/>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Экодиктант 2022</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проект</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федеральный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34"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Полевая Светлана Николаевна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II степени</w:t>
            </w:r>
          </w:p>
        </w:tc>
      </w:tr>
      <w:tr>
        <w:tblPrEx>
          <w:tblW w:w="0" w:type="auto"/>
          <w:tblInd w:w="108" w:type="dxa"/>
          <w:tblLayout w:type="fixed"/>
          <w:tblCellMar>
            <w:left w:w="108" w:type="dxa"/>
            <w:right w:w="108" w:type="dxa"/>
          </w:tblCellMar>
        </w:tblPrEx>
        <w:trPr>
          <w:trHeight w:hRule="exact" w:val="516"/>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2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«Серпантин идей»</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Чистякова Виолетта Владимировна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 степени</w:t>
            </w:r>
          </w:p>
        </w:tc>
      </w:tr>
      <w:tr>
        <w:tblPrEx>
          <w:tblW w:w="0" w:type="auto"/>
          <w:tblInd w:w="108" w:type="dxa"/>
          <w:tblLayout w:type="fixed"/>
          <w:tblCellMar>
            <w:left w:w="108" w:type="dxa"/>
            <w:right w:w="108" w:type="dxa"/>
          </w:tblCellMar>
        </w:tblPrEx>
        <w:trPr>
          <w:trHeight w:hRule="exact" w:val="516"/>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7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 рассказу В.И. Белова "Вор"</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0" w:type="dxa"/>
            </w:tcMar>
            <w:tcFitText w:val="0"/>
            <w:vAlign w:val="center"/>
          </w:tcPr>
          <w:p>
            <w:pPr>
              <w:bidi w:val="0"/>
              <w:spacing w:before="1"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интернет - викторина</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2"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Чистякова Виолетта Владимировна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Победителя</w:t>
            </w:r>
          </w:p>
        </w:tc>
      </w:tr>
      <w:tr>
        <w:tblPrEx>
          <w:tblW w:w="0" w:type="auto"/>
          <w:tblInd w:w="108" w:type="dxa"/>
          <w:tblLayout w:type="fixed"/>
          <w:tblCellMar>
            <w:left w:w="108" w:type="dxa"/>
            <w:right w:w="108" w:type="dxa"/>
          </w:tblCellMar>
        </w:tblPrEx>
        <w:trPr>
          <w:trHeight w:hRule="exact" w:val="516"/>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00"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«Истоки Великой Победы»</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6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городской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27"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Швецова Ирина Эдуардовна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III степени</w:t>
            </w:r>
          </w:p>
        </w:tc>
      </w:tr>
      <w:tr>
        <w:tblPrEx>
          <w:tblW w:w="0" w:type="auto"/>
          <w:tblInd w:w="108" w:type="dxa"/>
          <w:tblLayout w:type="fixed"/>
          <w:tblCellMar>
            <w:left w:w="108" w:type="dxa"/>
            <w:right w:w="108" w:type="dxa"/>
          </w:tblCellMar>
        </w:tblPrEx>
        <w:trPr>
          <w:trHeight w:hRule="exact" w:val="260"/>
        </w:trPr>
        <w:tc>
          <w:tcPr>
            <w:tcW w:w="566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67"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"Человек.Гражданин.Патриот"</w:t>
            </w: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5"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конкурс</w:t>
            </w: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1"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федеральный</w:t>
            </w: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27"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Швецова Ирина Эдуардовна</w:t>
            </w:r>
          </w:p>
        </w:tc>
        <w:tc>
          <w:tcPr>
            <w:tcW w:w="178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3 место</w:t>
            </w:r>
          </w:p>
        </w:tc>
      </w:tr>
      <w:tr>
        <w:tblPrEx>
          <w:tblW w:w="0" w:type="auto"/>
          <w:tblInd w:w="108" w:type="dxa"/>
          <w:tblLayout w:type="fixed"/>
          <w:tblCellMar>
            <w:left w:w="108" w:type="dxa"/>
            <w:right w:w="108" w:type="dxa"/>
          </w:tblCellMar>
        </w:tblPrEx>
        <w:trPr>
          <w:trHeight w:hRule="exact" w:val="610"/>
        </w:trPr>
        <w:tc>
          <w:tcPr>
            <w:tcW w:w="566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471"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"По рассказу В.И. Белова "Вор"</w:t>
            </w:r>
          </w:p>
        </w:tc>
        <w:tc>
          <w:tcPr>
            <w:tcW w:w="1502"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0" w:type="dxa"/>
            </w:tcMar>
            <w:tcFitText w:val="0"/>
            <w:vAlign w:val="bottom"/>
          </w:tcPr>
          <w:p>
            <w:pPr>
              <w:bidi w:val="0"/>
              <w:spacing w:before="1" w:after="0" w:line="252"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интернет - викторина</w:t>
            </w:r>
          </w:p>
        </w:tc>
        <w:tc>
          <w:tcPr>
            <w:tcW w:w="194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63"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областной</w:t>
            </w:r>
          </w:p>
        </w:tc>
        <w:tc>
          <w:tcPr>
            <w:tcW w:w="4416"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76" w:type="dxa"/>
            </w:tcMar>
            <w:tcFitText w:val="0"/>
            <w:vAlign w:val="bottom"/>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Короткая Ольга Олеговна</w:t>
            </w:r>
          </w:p>
        </w:tc>
        <w:tc>
          <w:tcPr>
            <w:tcW w:w="1781"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60" w:type="dxa"/>
            </w:tcMar>
            <w:tcFitText w:val="0"/>
            <w:vAlign w:val="bottom"/>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Диплом Победителя</w:t>
            </w:r>
          </w:p>
        </w:tc>
      </w:tr>
    </w:tbl>
    <w:tbl>
      <w:tblPr>
        <w:tblStyle w:val="TableNorm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665"/>
        <w:gridCol w:w="1502"/>
        <w:gridCol w:w="1940"/>
        <w:gridCol w:w="4416"/>
        <w:gridCol w:w="1776"/>
      </w:tblGrid>
      <w:tr>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13"/>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516"/>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260"/>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r>
        <w:tblPrEx>
          <w:tblW w:w="0" w:type="auto"/>
          <w:tblInd w:w="10" w:type="dxa"/>
          <w:tblLayout w:type="fixed"/>
          <w:tblCellMar>
            <w:left w:w="108" w:type="dxa"/>
            <w:right w:w="108" w:type="dxa"/>
          </w:tblCellMar>
        </w:tblPrEx>
        <w:trPr>
          <w:trHeight w:hRule="exact" w:val="610"/>
        </w:trPr>
        <w:tc>
          <w:tcPr>
            <w:tcW w:w="5665" w:type="dxa"/>
            <w:tcBorders>
              <w:top w:val="single" w:sz="4" w:space="0" w:color="000000"/>
              <w:left w:val="single" w:sz="4" w:space="0" w:color="FFFFFF"/>
              <w:bottom w:val="single" w:sz="4" w:space="0" w:color="000000"/>
              <w:right w:val="single" w:sz="4" w:space="0" w:color="000000"/>
            </w:tcBorders>
            <w:shd w:val="clear" w:color="auto" w:fill="auto"/>
            <w:noWrap w:val="0"/>
            <w:tcMar>
              <w:left w:w="0" w:type="dxa"/>
              <w:right w:w="0" w:type="dxa"/>
            </w:tcMar>
            <w:tcFitText w:val="0"/>
            <w:vAlign w:val="center"/>
          </w:tcPr>
          <w:p/>
        </w:tc>
        <w:tc>
          <w:tcPr>
            <w:tcW w:w="150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41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76" w:type="dxa"/>
            <w:tcBorders>
              <w:top w:val="single" w:sz="4" w:space="0" w:color="000000"/>
              <w:left w:val="single" w:sz="4" w:space="0" w:color="000000"/>
              <w:bottom w:val="single" w:sz="4" w:space="0" w:color="000000"/>
              <w:right w:val="single" w:sz="4" w:space="0" w:color="FFFFFF"/>
            </w:tcBorders>
            <w:shd w:val="clear" w:color="auto" w:fill="auto"/>
            <w:noWrap w:val="0"/>
            <w:tcMar>
              <w:left w:w="0" w:type="dxa"/>
              <w:right w:w="0" w:type="dxa"/>
            </w:tcMar>
            <w:tcFitText w:val="0"/>
            <w:vAlign w:val="center"/>
          </w:tcPr>
          <w:p/>
        </w:tc>
      </w:tr>
    </w:tbl>
    <w:p>
      <w:pPr>
        <w:bidi w:val="0"/>
        <w:spacing w:before="9" w:after="0" w:line="298" w:lineRule="atLeast"/>
        <w:ind w:left="5" w:right="172"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 xml:space="preserve">Результаты инновационной образовательной деятельности (презентация инновационного и актуального педагогического опыта на </w:t>
      </w:r>
      <w:r>
        <w:rPr>
          <w:rFonts w:ascii="Times New Roman" w:eastAsia="Times New Roman" w:hAnsi="Times New Roman" w:cs="Times New Roman"/>
          <w:b w:val="0"/>
          <w:bCs w:val="0"/>
          <w:i/>
          <w:iCs/>
          <w:strike w:val="0"/>
          <w:color w:val="000000"/>
          <w:spacing w:val="0"/>
          <w:w w:val="100"/>
          <w:sz w:val="26"/>
          <w:szCs w:val="26"/>
          <w:u w:val="single"/>
          <w:rtl w:val="0"/>
        </w:rPr>
        <w:t>конференциях, семинарах, совещаниях, педагогических чтениях и других мероприятиях)</w:t>
      </w: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256"/>
        <w:gridCol w:w="6945"/>
        <w:gridCol w:w="2126"/>
        <w:gridCol w:w="1944"/>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32"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Ф.И.О.</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1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мероприятие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форма участия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уровень мероприятия</w:t>
            </w:r>
          </w:p>
        </w:tc>
      </w:tr>
      <w:tr>
        <w:tblPrEx>
          <w:tblW w:w="0" w:type="auto"/>
          <w:tblInd w:w="113" w:type="dxa"/>
          <w:tblLayout w:type="fixed"/>
          <w:tblCellMar>
            <w:left w:w="108" w:type="dxa"/>
            <w:right w:w="108" w:type="dxa"/>
          </w:tblCellMar>
        </w:tblPrEx>
        <w:trPr>
          <w:trHeight w:hRule="exact" w:val="1109"/>
        </w:trPr>
        <w:tc>
          <w:tcPr>
            <w:tcW w:w="3256"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124" w:type="dxa"/>
            </w:tcMar>
            <w:tcFitText w:val="0"/>
            <w:vAlign w:val="bottom"/>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Швецова Ирина Эдуардовна</w:t>
            </w:r>
          </w:p>
        </w:tc>
        <w:tc>
          <w:tcPr>
            <w:tcW w:w="6945"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17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Публикация сценария праздника "Поклонимся Великим тем годам!" Выпуск №6 Образовательная среда Педагогический альманах Нижний Новгород Центр Научных Инвестиций, 2022 год</w:t>
            </w:r>
          </w:p>
        </w:tc>
        <w:tc>
          <w:tcPr>
            <w:tcW w:w="2126"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113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заочная</w:t>
            </w:r>
          </w:p>
        </w:tc>
        <w:tc>
          <w:tcPr>
            <w:tcW w:w="1944"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всероссийский </w:t>
            </w:r>
          </w:p>
        </w:tc>
      </w:tr>
      <w:tr>
        <w:tblPrEx>
          <w:tblW w:w="0" w:type="auto"/>
          <w:tblInd w:w="113" w:type="dxa"/>
          <w:tblLayout w:type="fixed"/>
          <w:tblCellMar>
            <w:left w:w="108" w:type="dxa"/>
            <w:right w:w="108" w:type="dxa"/>
          </w:tblCellMar>
        </w:tblPrEx>
        <w:trPr>
          <w:trHeight w:hRule="exact" w:val="950"/>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Швецова Ирина Эдуардовна</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Публикация авторской сказки "Как Вовка здоровье искал" Выпуск №7 Образовательная среда Педагогический альманах Нижний Новгород Центр Научных Инвестиций, 2022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заочная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всероссийский </w:t>
            </w:r>
          </w:p>
        </w:tc>
      </w:tr>
      <w:tr>
        <w:tblPrEx>
          <w:tblW w:w="0" w:type="auto"/>
          <w:tblInd w:w="113" w:type="dxa"/>
          <w:tblLayout w:type="fixed"/>
          <w:tblCellMar>
            <w:left w:w="108" w:type="dxa"/>
            <w:right w:w="108" w:type="dxa"/>
          </w:tblCellMar>
        </w:tblPrEx>
        <w:trPr>
          <w:trHeight w:hRule="exact" w:val="838"/>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0"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Шумилова Светлана Евгеньевна</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Публикация сценария "Радужный выпускной" Выпуск №4 (222) №2017223611 Свидетельство печатного СМИ: https://vk.cc/8ImRXz</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заочная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всероссийский </w:t>
            </w:r>
          </w:p>
        </w:tc>
      </w:tr>
      <w:tr>
        <w:tblPrEx>
          <w:tblW w:w="0" w:type="auto"/>
          <w:tblInd w:w="113" w:type="dxa"/>
          <w:tblLayout w:type="fixed"/>
          <w:tblCellMar>
            <w:left w:w="108" w:type="dxa"/>
            <w:right w:w="108" w:type="dxa"/>
          </w:tblCellMar>
        </w:tblPrEx>
        <w:trPr>
          <w:trHeight w:hRule="exact" w:val="1390"/>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Борисова Ирина Александровна, Хвалина Татьяна Кенсариновна, Шумилова Светлана Евгеньевна</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Публикация </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Авторская презентация "Удивительный мир дельфинов" http://fond21veka.ru/publication/12/23/237240/</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серия С№237240Всероссийское сетевое издание для педагогов и учащихся образовательных учреждений "Фонд 21 века"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заочная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всероссийский </w:t>
            </w:r>
          </w:p>
        </w:tc>
      </w:tr>
      <w:tr>
        <w:tblPrEx>
          <w:tblW w:w="0" w:type="auto"/>
          <w:tblInd w:w="113" w:type="dxa"/>
          <w:tblLayout w:type="fixed"/>
          <w:tblCellMar>
            <w:left w:w="108" w:type="dxa"/>
            <w:right w:w="108" w:type="dxa"/>
          </w:tblCellMar>
        </w:tblPrEx>
        <w:trPr>
          <w:trHeight w:hRule="exact" w:val="838"/>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0"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Шумилова Светлана Евгеньевна</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"Шкатулка педагогических идей «Использование современных педагогических технологий в образовательном пространстве ДОО"</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32"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очная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113" w:type="dxa"/>
          <w:tblLayout w:type="fixed"/>
          <w:tblCellMar>
            <w:left w:w="108" w:type="dxa"/>
            <w:right w:w="108" w:type="dxa"/>
          </w:tblCellMar>
        </w:tblPrEx>
        <w:trPr>
          <w:trHeight w:hRule="exac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3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Хвалина Татьяна Кенсариновна</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6"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Просветительский марафон  "Коллегам на заметку". Публикация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заочная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областной</w:t>
            </w:r>
          </w:p>
        </w:tc>
      </w:tr>
      <w:tr>
        <w:tblPrEx>
          <w:tblW w:w="0" w:type="auto"/>
          <w:tblInd w:w="113" w:type="dxa"/>
          <w:tblLayout w:type="fixed"/>
          <w:tblCellMar>
            <w:left w:w="108" w:type="dxa"/>
            <w:right w:w="108" w:type="dxa"/>
          </w:tblCellMar>
        </w:tblPrEx>
        <w:trPr>
          <w:trHeight w:hRule="exact" w:val="838"/>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5"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Струнина Жанна Юрьевна</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Публикация в научно-образовательном журнале ВЕСТНИК дошкольного образования. Конспект НОД по речевому развитию "В гостях у сказки".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3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заочная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всероссийский </w:t>
            </w:r>
          </w:p>
        </w:tc>
      </w:tr>
      <w:tr>
        <w:tblPrEx>
          <w:tblW w:w="0" w:type="auto"/>
          <w:tblInd w:w="113" w:type="dxa"/>
          <w:tblLayout w:type="fixed"/>
          <w:tblCellMar>
            <w:left w:w="108" w:type="dxa"/>
            <w:right w:w="108" w:type="dxa"/>
          </w:tblCellMar>
        </w:tblPrEx>
        <w:trPr>
          <w:trHeight w:hRule="exact" w:val="838"/>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Щукина Анастасия Алексеевна, инструктор по физической культуре</w:t>
            </w:r>
          </w:p>
        </w:tc>
        <w:tc>
          <w:tcPr>
            <w:tcW w:w="694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Городское   методическое объединение инструкторов по физической культуре. Семинар-практикум "Технология «Лестница» как средство развития двигательно- координационных качеств обучающихся"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113" w:type="dxa"/>
          <w:tblLayout w:type="fixed"/>
          <w:tblCellMar>
            <w:left w:w="108" w:type="dxa"/>
            <w:right w:w="108" w:type="dxa"/>
          </w:tblCellMar>
        </w:tblPrEx>
        <w:trPr>
          <w:trHeight w:hRule="exact" w:val="910"/>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Мурина Ирина Викторовна, инструктор по физической культуре</w:t>
            </w:r>
          </w:p>
        </w:tc>
        <w:tc>
          <w:tcPr>
            <w:tcW w:w="694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3" w:type="dxa"/>
            </w:tcMar>
            <w:tcFitText w:val="0"/>
            <w:vAlign w:val="center"/>
          </w:tc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113" w:type="dxa"/>
          <w:tblLayout w:type="fixed"/>
          <w:tblCellMar>
            <w:left w:w="108" w:type="dxa"/>
            <w:right w:w="108" w:type="dxa"/>
          </w:tblCellMar>
        </w:tblPrEx>
        <w:trPr>
          <w:trHeight w:hRule="exact" w:val="1114"/>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Струнина Жанна Юрьевна, воспитатель</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Городское    методическое объединение воспитателей детей раннего возраста</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Семинар-практикум «Развитие трудовых навыков у детей раннего возраста посредством игровой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113" w:type="dxa"/>
          <w:tblLayout w:type="fixed"/>
          <w:tblCellMar>
            <w:left w:w="108" w:type="dxa"/>
            <w:right w:w="108" w:type="dxa"/>
          </w:tblCellMar>
        </w:tblPrEx>
        <w:trPr>
          <w:trHeight w:hRule="exact" w:val="640"/>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48"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Никифорова Татьяна Юрьевна, воспитатель</w:t>
            </w:r>
          </w:p>
        </w:tc>
        <w:tc>
          <w:tcPr>
            <w:tcW w:w="694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Школа педагогического опыта по внедрению ИКТ в образовательный процесс ДОО и использованию дистанционных технологий</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Мастер-класс «Использование цифровых образовательных </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113" w:type="dxa"/>
          <w:tblLayout w:type="fixed"/>
          <w:tblCellMar>
            <w:left w:w="108" w:type="dxa"/>
            <w:right w:w="108" w:type="dxa"/>
          </w:tblCellMar>
        </w:tblPrEx>
        <w:trPr>
          <w:trHeight w:hRule="exac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Чиркова Светлана Павловна, воспитатель</w:t>
            </w:r>
          </w:p>
        </w:tc>
        <w:tc>
          <w:tcPr>
            <w:tcW w:w="694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bl>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256"/>
        <w:gridCol w:w="6945"/>
        <w:gridCol w:w="2126"/>
        <w:gridCol w:w="1944"/>
      </w:tblGrid>
      <w:tr>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57"/>
        </w:trPr>
        <w:tc>
          <w:tcPr>
            <w:tcW w:w="3256"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945"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95"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ресурсов (ЦОР) для организации образовательной деятельности в ДОО»</w:t>
            </w:r>
          </w:p>
        </w:tc>
        <w:tc>
          <w:tcPr>
            <w:tcW w:w="2126"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44" w:type="dxa"/>
            <w:tcBorders>
              <w:top w:val="single" w:sz="4" w:space="0" w:color="FFFF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5" w:type="dxa"/>
          <w:tblLayout w:type="fixed"/>
          <w:tblCellMar>
            <w:left w:w="108" w:type="dxa"/>
            <w:right w:w="108" w:type="dxa"/>
          </w:tblCellMar>
        </w:tblPrEx>
        <w:trPr>
          <w:trHeight w:hRule="exact" w:val="610"/>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5"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Яковлева Марина Алексеевна, воспитатель</w:t>
            </w:r>
          </w:p>
        </w:tc>
        <w:tc>
          <w:tcPr>
            <w:tcW w:w="694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Семинар-практикум для педагогов</w:t>
            </w:r>
          </w:p>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«Трудовое воспитание дошкольников в разновозрастной группе детского сада </w:t>
            </w:r>
          </w:p>
          <w:p>
            <w:pPr>
              <w:bidi w:val="0"/>
              <w:spacing w:before="1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примере системы Марии Монтессори»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5" w:type="dxa"/>
          <w:tblLayout w:type="fixed"/>
          <w:tblCellMar>
            <w:left w:w="108" w:type="dxa"/>
            <w:right w:w="108" w:type="dxa"/>
          </w:tblCellMar>
        </w:tblPrEx>
        <w:trPr>
          <w:trHeight w:hRule="exac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Левинская Наталья Александровна, воспитатель</w:t>
            </w:r>
          </w:p>
        </w:tc>
        <w:tc>
          <w:tcPr>
            <w:tcW w:w="694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center"/>
          </w:tc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5" w:type="dxa"/>
          <w:tblLayout w:type="fixed"/>
          <w:tblCellMar>
            <w:left w:w="108" w:type="dxa"/>
            <w:right w:w="108" w:type="dxa"/>
          </w:tblCellMar>
        </w:tblPrEx>
        <w:trPr>
          <w:trHeight w:hRule="exac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Пискунова Ольга Александровна, воспитатель</w:t>
            </w:r>
          </w:p>
        </w:tc>
        <w:tc>
          <w:tcPr>
            <w:tcW w:w="694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center"/>
          </w:tc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5" w:type="dxa"/>
          <w:tblLayout w:type="fixed"/>
          <w:tblCellMar>
            <w:left w:w="108" w:type="dxa"/>
            <w:right w:w="108" w:type="dxa"/>
          </w:tblCellMar>
        </w:tblPrEx>
        <w:trPr>
          <w:trHeight w:hRule="exact" w:val="1015"/>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Огнева Юлия Вадимовна, воспитатель; Короткая Ольга Олеговна, учитель - логопед</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Городское методическое объединение педагогов групп компенсирующей направленности «Интегрированное занятие экологической направленности «Загадки леса»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r>
        <w:tblPrEx>
          <w:tblW w:w="0" w:type="auto"/>
          <w:tblInd w:w="5" w:type="dxa"/>
          <w:tblLayout w:type="fixed"/>
          <w:tblCellMar>
            <w:left w:w="108" w:type="dxa"/>
            <w:right w:w="108" w:type="dxa"/>
          </w:tblCellMar>
        </w:tblPrEx>
        <w:trPr>
          <w:trHeight w:hRule="exact" w:val="838"/>
        </w:trPr>
        <w:tc>
          <w:tcPr>
            <w:tcW w:w="325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Андрианова Марьяна Николаевна, воспитатель</w:t>
            </w:r>
          </w:p>
        </w:tc>
        <w:tc>
          <w:tcPr>
            <w:tcW w:w="694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Трансляция опыта по теме «Воспитание в игре»                          «Игра как средство экологического воспитания детей подготовительной к школе группы»</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Zoom - конференция</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4"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городской</w:t>
            </w:r>
          </w:p>
        </w:tc>
      </w:tr>
    </w:tbl>
    <w:p>
      <w:pPr>
        <w:sectPr>
          <w:pgSz w:w="16838" w:h="11906"/>
          <w:pgMar w:top="700" w:right="395" w:bottom="560" w:left="1129" w:header="720" w:footer="720"/>
          <w:cols w:space="720"/>
          <w:titlePg w:val="0"/>
        </w:sectPr>
      </w:pPr>
    </w:p>
    <w:p>
      <w:pPr>
        <w:bidi w:val="0"/>
        <w:spacing w:before="16"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Дополнительные образовательные услуги</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Дополнительное </w:t>
      </w:r>
      <w:r>
        <w:rPr>
          <w:rFonts w:ascii="Times New Roman" w:eastAsia="Times New Roman" w:hAnsi="Times New Roman" w:cs="Times New Roman"/>
          <w:b w:val="0"/>
          <w:bCs w:val="0"/>
          <w:i w:val="0"/>
          <w:iCs w:val="0"/>
          <w:strike w:val="0"/>
          <w:color w:val="000000"/>
          <w:spacing w:val="1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образование </w:t>
      </w:r>
      <w:r>
        <w:rPr>
          <w:rFonts w:ascii="Times New Roman" w:eastAsia="Times New Roman" w:hAnsi="Times New Roman" w:cs="Times New Roman"/>
          <w:b w:val="0"/>
          <w:bCs w:val="0"/>
          <w:i w:val="0"/>
          <w:iCs w:val="0"/>
          <w:strike w:val="0"/>
          <w:color w:val="000000"/>
          <w:spacing w:val="1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1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1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рассматривается </w:t>
      </w:r>
      <w:r>
        <w:rPr>
          <w:rFonts w:ascii="Times New Roman" w:eastAsia="Times New Roman" w:hAnsi="Times New Roman" w:cs="Times New Roman"/>
          <w:b w:val="0"/>
          <w:bCs w:val="0"/>
          <w:i w:val="0"/>
          <w:iCs w:val="0"/>
          <w:strike w:val="0"/>
          <w:color w:val="000000"/>
          <w:spacing w:val="1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как </w:t>
      </w:r>
      <w:r>
        <w:rPr>
          <w:rFonts w:ascii="Times New Roman" w:eastAsia="Times New Roman" w:hAnsi="Times New Roman" w:cs="Times New Roman"/>
          <w:b w:val="0"/>
          <w:bCs w:val="0"/>
          <w:i w:val="0"/>
          <w:iCs w:val="0"/>
          <w:strike w:val="0"/>
          <w:color w:val="000000"/>
          <w:spacing w:val="1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одна </w:t>
      </w:r>
      <w:r>
        <w:rPr>
          <w:rFonts w:ascii="Times New Roman" w:eastAsia="Times New Roman" w:hAnsi="Times New Roman" w:cs="Times New Roman"/>
          <w:b w:val="0"/>
          <w:bCs w:val="0"/>
          <w:i w:val="0"/>
          <w:iCs w:val="0"/>
          <w:strike w:val="0"/>
          <w:color w:val="000000"/>
          <w:spacing w:val="1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из составляющих </w:t>
      </w:r>
      <w:r>
        <w:rPr>
          <w:rFonts w:ascii="Times New Roman" w:eastAsia="Times New Roman" w:hAnsi="Times New Roman" w:cs="Times New Roman"/>
          <w:b w:val="0"/>
          <w:bCs w:val="0"/>
          <w:i w:val="0"/>
          <w:iCs w:val="0"/>
          <w:strike w:val="0"/>
          <w:color w:val="000000"/>
          <w:spacing w:val="27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образовательного </w:t>
      </w:r>
      <w:r>
        <w:rPr>
          <w:rFonts w:ascii="Times New Roman" w:eastAsia="Times New Roman" w:hAnsi="Times New Roman" w:cs="Times New Roman"/>
          <w:b w:val="0"/>
          <w:bCs w:val="0"/>
          <w:i w:val="0"/>
          <w:iCs w:val="0"/>
          <w:strike w:val="0"/>
          <w:color w:val="000000"/>
          <w:spacing w:val="27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пространства, </w:t>
      </w:r>
      <w:r>
        <w:rPr>
          <w:rFonts w:ascii="Times New Roman" w:eastAsia="Times New Roman" w:hAnsi="Times New Roman" w:cs="Times New Roman"/>
          <w:b w:val="0"/>
          <w:bCs w:val="0"/>
          <w:i w:val="0"/>
          <w:iCs w:val="0"/>
          <w:strike w:val="0"/>
          <w:color w:val="000000"/>
          <w:spacing w:val="27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социально </w:t>
      </w:r>
      <w:r>
        <w:rPr>
          <w:rFonts w:ascii="Times New Roman" w:eastAsia="Times New Roman" w:hAnsi="Times New Roman" w:cs="Times New Roman"/>
          <w:b w:val="0"/>
          <w:bCs w:val="0"/>
          <w:i w:val="0"/>
          <w:iCs w:val="0"/>
          <w:strike w:val="0"/>
          <w:color w:val="000000"/>
          <w:spacing w:val="27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востребованное </w:t>
      </w:r>
      <w:r>
        <w:rPr>
          <w:rFonts w:ascii="Times New Roman" w:eastAsia="Times New Roman" w:hAnsi="Times New Roman" w:cs="Times New Roman"/>
          <w:b w:val="0"/>
          <w:bCs w:val="0"/>
          <w:i w:val="0"/>
          <w:iCs w:val="0"/>
          <w:strike w:val="0"/>
          <w:color w:val="000000"/>
          <w:spacing w:val="27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 способствующее всестороннему развитию личности ребенка.</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 запросам родителей предоставлялись дополнительные образовательные услуги на платной основе.</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реализации дополнительных образовательных услуг педагогами дошкольного учреждения </w:t>
      </w:r>
      <w:r>
        <w:rPr>
          <w:rFonts w:ascii="Times New Roman" w:eastAsia="Times New Roman" w:hAnsi="Times New Roman" w:cs="Times New Roman"/>
          <w:b w:val="0"/>
          <w:bCs w:val="0"/>
          <w:i w:val="0"/>
          <w:iCs w:val="0"/>
          <w:strike w:val="0"/>
          <w:color w:val="000000"/>
          <w:spacing w:val="1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разработаны </w:t>
      </w:r>
      <w:r>
        <w:rPr>
          <w:rFonts w:ascii="Times New Roman" w:eastAsia="Times New Roman" w:hAnsi="Times New Roman" w:cs="Times New Roman"/>
          <w:b w:val="0"/>
          <w:bCs w:val="0"/>
          <w:i w:val="0"/>
          <w:iCs w:val="0"/>
          <w:strike w:val="0"/>
          <w:color w:val="000000"/>
          <w:spacing w:val="1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дополнительные </w:t>
      </w:r>
      <w:r>
        <w:rPr>
          <w:rFonts w:ascii="Times New Roman" w:eastAsia="Times New Roman" w:hAnsi="Times New Roman" w:cs="Times New Roman"/>
          <w:b w:val="0"/>
          <w:bCs w:val="0"/>
          <w:i w:val="0"/>
          <w:iCs w:val="0"/>
          <w:strike w:val="0"/>
          <w:color w:val="000000"/>
          <w:spacing w:val="1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общеобразовательные </w:t>
      </w:r>
      <w:r>
        <w:rPr>
          <w:rFonts w:ascii="Times New Roman" w:eastAsia="Times New Roman" w:hAnsi="Times New Roman" w:cs="Times New Roman"/>
          <w:b w:val="0"/>
          <w:bCs w:val="0"/>
          <w:i w:val="0"/>
          <w:iCs w:val="0"/>
          <w:strike w:val="0"/>
          <w:color w:val="000000"/>
          <w:spacing w:val="1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общеразвивающие программы,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принятые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заседание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педагогического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совета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утвержденные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приказом </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заведующего дошкольным учреждением.</w:t>
      </w:r>
    </w:p>
    <w:p>
      <w:pPr>
        <w:bidi w:val="0"/>
        <w:spacing w:before="44" w:after="0" w:line="298" w:lineRule="atLeast"/>
        <w:ind w:left="685" w:right="485" w:firstLine="709"/>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2023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году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Учреждении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продолжали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предоставляться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дополнительные образовательные услуги. В них занималось 777 человек, что на 309 детей больше, чем в прошлом учебном году.  Каждый педагог разработал дополнительную общеразвивающую образовательную программу определенной  направленности.</w:t>
      </w:r>
    </w:p>
    <w:p>
      <w:pPr>
        <w:bidi w:val="0"/>
        <w:spacing w:before="17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60"/>
        <w:gridCol w:w="6760"/>
        <w:gridCol w:w="1635"/>
      </w:tblGrid>
      <w:tr>
        <w:tblPrEx>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174" w:type="dxa"/>
              <w:right w:w="7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п/п</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282" w:type="dxa"/>
              <w:right w:w="122" w:type="dxa"/>
            </w:tcMar>
            <w:tcFitText w:val="0"/>
            <w:vAlign w:val="center"/>
          </w:tcPr>
          <w:p>
            <w:pPr>
              <w:bidi w:val="0"/>
              <w:spacing w:before="1"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Перечень платных услуг, предоставляемых муниципальным образовательным учреждением</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bottom"/>
          </w:tcPr>
          <w:p>
            <w:pPr>
              <w:bidi w:val="0"/>
              <w:spacing w:before="1" w:after="0" w:line="275" w:lineRule="atLeast"/>
              <w:ind w:left="0" w:right="0" w:firstLine="375"/>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кол-во обучающихся</w:t>
            </w:r>
          </w:p>
        </w:tc>
      </w:tr>
      <w:tr>
        <w:tblPrEx>
          <w:tblW w:w="0" w:type="auto"/>
          <w:tblInd w:w="859" w:type="dxa"/>
          <w:tblLayout w:type="fixed"/>
          <w:tblCellMar>
            <w:left w:w="108" w:type="dxa"/>
            <w:right w:w="108" w:type="dxa"/>
          </w:tblCellMar>
        </w:tblPrEx>
        <w:trPr>
          <w:trHeight w:hRule="exact" w:val="30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395" w:type="dxa"/>
            <w:gridSpan w:val="2"/>
            <w:tcBorders>
              <w:top w:val="single" w:sz="4" w:space="0" w:color="000000"/>
              <w:left w:val="single" w:sz="4" w:space="0" w:color="000000"/>
              <w:bottom w:val="single" w:sz="4" w:space="0" w:color="000000"/>
              <w:right w:val="single" w:sz="4" w:space="0" w:color="000000"/>
            </w:tcBorders>
            <w:shd w:val="clear" w:color="auto" w:fill="D9D9D9"/>
            <w:noWrap w:val="0"/>
            <w:tcMar>
              <w:left w:w="3156" w:type="dxa"/>
              <w:right w:w="30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shd w:val="clear" w:color="auto" w:fill="D9D9D9"/>
                <w:rtl w:val="0"/>
              </w:rPr>
              <w:t>ул. Ярославская,38Б</w:t>
            </w:r>
          </w:p>
        </w:tc>
      </w:tr>
      <w:tr>
        <w:tblPrEx>
          <w:tblW w:w="0" w:type="auto"/>
          <w:tblInd w:w="859" w:type="dxa"/>
          <w:tblLayout w:type="fixed"/>
          <w:tblCellMar>
            <w:left w:w="108" w:type="dxa"/>
            <w:right w:w="108" w:type="dxa"/>
          </w:tblCellMar>
        </w:tblPrEx>
        <w:trPr>
          <w:trHeight w:hRule="exac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5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Грамотейка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15</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6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Звуковичок</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16</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4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Волшебная клеточка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16</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7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Нескучная академия</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12</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0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Цветной мир</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20</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9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Развиваемся играя</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17</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1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 Микс</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56</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7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Рит Микс</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37</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3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9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Школа мяча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23</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6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Тип топ</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24</w:t>
            </w:r>
          </w:p>
        </w:tc>
      </w:tr>
      <w:tr>
        <w:tblPrEx>
          <w:tblW w:w="0" w:type="auto"/>
          <w:tblInd w:w="859" w:type="dxa"/>
          <w:tblLayout w:type="fixed"/>
          <w:tblCellMar>
            <w:left w:w="108" w:type="dxa"/>
            <w:right w:w="108" w:type="dxa"/>
          </w:tblCellMar>
        </w:tblPrEx>
        <w:trPr>
          <w:trHeight w:hRule="exac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8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Читалочка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12</w:t>
            </w:r>
          </w:p>
        </w:tc>
      </w:tr>
      <w:tr>
        <w:tblPrEx>
          <w:tblW w:w="0" w:type="auto"/>
          <w:tblInd w:w="859" w:type="dxa"/>
          <w:tblLayout w:type="fixed"/>
          <w:tblCellMar>
            <w:left w:w="108" w:type="dxa"/>
            <w:right w:w="108" w:type="dxa"/>
          </w:tblCellMar>
        </w:tblPrEx>
        <w:trPr>
          <w:trHeight w:hRule="exact" w:val="30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395" w:type="dxa"/>
            <w:gridSpan w:val="2"/>
            <w:tcBorders>
              <w:top w:val="single" w:sz="4" w:space="0" w:color="000000"/>
              <w:left w:val="single" w:sz="4" w:space="0" w:color="000000"/>
              <w:bottom w:val="single" w:sz="4" w:space="0" w:color="000000"/>
              <w:right w:val="single" w:sz="4" w:space="0" w:color="000000"/>
            </w:tcBorders>
            <w:shd w:val="clear" w:color="auto" w:fill="D9D9D9"/>
            <w:noWrap w:val="0"/>
            <w:tcMar>
              <w:left w:w="3158" w:type="dxa"/>
              <w:right w:w="3058" w:type="dxa"/>
            </w:tcMar>
            <w:tcFitText w:val="0"/>
            <w:vAlign w:val="top"/>
          </w:tcPr>
          <w:p>
            <w:pPr>
              <w:bidi w:val="0"/>
              <w:spacing w:before="3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shd w:val="clear" w:color="auto" w:fill="D9D9D9"/>
                <w:rtl w:val="0"/>
              </w:rPr>
              <w:t>ул. Молодежная,20а</w:t>
            </w:r>
          </w:p>
        </w:tc>
      </w:tr>
      <w:tr>
        <w:tblPrEx>
          <w:tblW w:w="0" w:type="auto"/>
          <w:tblInd w:w="859" w:type="dxa"/>
          <w:tblLayout w:type="fixed"/>
          <w:tblCellMar>
            <w:left w:w="108" w:type="dxa"/>
            <w:right w:w="108" w:type="dxa"/>
          </w:tblCellMar>
        </w:tblPrEx>
        <w:trPr>
          <w:trHeight w:hRule="exac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31" w:type="dxa"/>
            </w:tcMar>
            <w:tcFitText w:val="0"/>
            <w:vAlign w:val="top"/>
          </w:tcPr>
          <w:p>
            <w:pPr>
              <w:bidi w:val="0"/>
              <w:spacing w:before="4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Обучение плаванию "Золотая рыбка"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87" w:type="dxa"/>
              <w:right w:w="8" w:type="dxa"/>
            </w:tcMar>
            <w:tcFitText w:val="0"/>
            <w:vAlign w:val="top"/>
          </w:tcPr>
          <w:p>
            <w:pPr>
              <w:bidi w:val="0"/>
              <w:spacing w:before="4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92</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07"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Детский фитнес</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8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18</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9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Школа мяча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8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54</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06"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Лыжная подготовка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8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52</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8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Хор "До-Ми-Соль"</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8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14</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56"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Танцевальная мозайка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40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5</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41"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Хореография "Улыбка"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40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9</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16"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Лего-конструирование</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40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9</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2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Робототехника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8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45</w:t>
            </w:r>
          </w:p>
        </w:tc>
      </w:tr>
      <w:tr>
        <w:tblPrEx>
          <w:tblW w:w="0" w:type="auto"/>
          <w:tblInd w:w="859" w:type="dxa"/>
          <w:tblLayout w:type="fixed"/>
          <w:tblCellMar>
            <w:left w:w="108" w:type="dxa"/>
            <w:right w:w="108" w:type="dxa"/>
          </w:tblCellMar>
        </w:tblPrEx>
        <w:trPr>
          <w:trHeight w:hRule="exac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94"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Логоритмика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87" w:type="dxa"/>
              <w:right w:w="8"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12</w:t>
            </w:r>
          </w:p>
        </w:tc>
      </w:tr>
      <w:tr>
        <w:tblPrEx>
          <w:tblW w:w="0" w:type="auto"/>
          <w:tblInd w:w="859" w:type="dxa"/>
          <w:tblLayout w:type="fixed"/>
          <w:tblCellMar>
            <w:left w:w="108" w:type="dxa"/>
            <w:right w:w="108" w:type="dxa"/>
          </w:tblCellMar>
        </w:tblPrEx>
        <w:trPr>
          <w:trHeight w:hRule="exact" w:val="30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395" w:type="dxa"/>
            <w:gridSpan w:val="2"/>
            <w:tcBorders>
              <w:top w:val="single" w:sz="4" w:space="0" w:color="000000"/>
              <w:left w:val="single" w:sz="4" w:space="0" w:color="000000"/>
              <w:bottom w:val="single" w:sz="4" w:space="0" w:color="000000"/>
              <w:right w:val="single" w:sz="4" w:space="0" w:color="000000"/>
            </w:tcBorders>
            <w:shd w:val="clear" w:color="auto" w:fill="D9D9D9"/>
            <w:noWrap w:val="0"/>
            <w:tcMar>
              <w:left w:w="3171" w:type="dxa"/>
              <w:right w:w="3071" w:type="dxa"/>
            </w:tcMar>
            <w:tcFitText w:val="0"/>
            <w:vAlign w:val="top"/>
          </w:tcPr>
          <w:p>
            <w:pPr>
              <w:bidi w:val="0"/>
              <w:spacing w:before="3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shd w:val="clear" w:color="auto" w:fill="D9D9D9"/>
                <w:rtl w:val="0"/>
              </w:rPr>
              <w:t>ул. Ярославская,36а</w:t>
            </w:r>
          </w:p>
        </w:tc>
      </w:tr>
      <w:tr>
        <w:tblPrEx>
          <w:tblW w:w="0" w:type="auto"/>
          <w:tblInd w:w="859" w:type="dxa"/>
          <w:tblLayout w:type="fixed"/>
          <w:tblCellMar>
            <w:left w:w="108" w:type="dxa"/>
            <w:right w:w="108" w:type="dxa"/>
          </w:tblCellMar>
        </w:tblPrEx>
        <w:trPr>
          <w:trHeight w:hRule="exact" w:val="31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3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Радуга творчества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11</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Юный экспериментатор</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11</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1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Подготовишка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10</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8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Топотушки</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39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6</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0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Развивайка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34</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Играем с буквами</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12</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5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Грамотейка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39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9</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7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Умники и умниц</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39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9</w:t>
            </w:r>
          </w:p>
        </w:tc>
      </w:tr>
      <w:tr>
        <w:tblPrEx>
          <w:tblW w:w="0" w:type="auto"/>
          <w:tblInd w:w="859"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3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Читайка</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0"/>
            <w:tcMar>
              <w:left w:w="1397" w:type="dxa"/>
              <w:right w:w="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6</w:t>
            </w:r>
          </w:p>
        </w:tc>
      </w:tr>
    </w:tbl>
    <w:tbl>
      <w:tblPr>
        <w:tblStyle w:val="TableNormal"/>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60"/>
        <w:gridCol w:w="6760"/>
        <w:gridCol w:w="1634"/>
      </w:tblGrid>
      <w:tr>
        <w:tblPrEx>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5"/>
        </w:trPr>
        <w:tc>
          <w:tcPr>
            <w:tcW w:w="960" w:type="dxa"/>
            <w:tcBorders>
              <w:top w:val="single" w:sz="4" w:space="0" w:color="FFFFFF"/>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6760" w:type="dxa"/>
            <w:tcBorders>
              <w:top w:val="single" w:sz="4" w:space="0" w:color="FFFFFF"/>
              <w:left w:val="single" w:sz="4" w:space="0" w:color="000000"/>
              <w:bottom w:val="single" w:sz="4" w:space="0" w:color="000000"/>
              <w:right w:val="single" w:sz="4" w:space="0" w:color="000000"/>
            </w:tcBorders>
            <w:shd w:val="clear" w:color="auto" w:fill="auto"/>
            <w:noWrap w:val="0"/>
            <w:tcMar>
              <w:left w:w="108" w:type="dxa"/>
              <w:right w:w="445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Веселый карандаш</w:t>
            </w:r>
          </w:p>
        </w:tc>
        <w:tc>
          <w:tcPr>
            <w:tcW w:w="1634" w:type="dxa"/>
            <w:tcBorders>
              <w:top w:val="single" w:sz="4" w:space="0" w:color="FFFFFF"/>
              <w:left w:val="single" w:sz="4" w:space="0" w:color="000000"/>
              <w:bottom w:val="single" w:sz="4" w:space="0" w:color="000000"/>
              <w:right w:val="single" w:sz="4" w:space="0" w:color="000000"/>
            </w:tcBorders>
            <w:shd w:val="clear" w:color="auto" w:fill="auto"/>
            <w:noWrap w:val="0"/>
            <w:tcMar>
              <w:left w:w="1267" w:type="dxa"/>
              <w:right w:w="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14</w:t>
            </w:r>
          </w:p>
        </w:tc>
      </w:tr>
      <w:tr>
        <w:tblPrEx>
          <w:tblW w:w="0" w:type="auto"/>
          <w:tblInd w:w="1045"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7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Сказки Волшебного леса</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11</w:t>
            </w:r>
          </w:p>
        </w:tc>
      </w:tr>
      <w:tr>
        <w:tblPrEx>
          <w:tblW w:w="0" w:type="auto"/>
          <w:tblInd w:w="1045"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0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Фантазия</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0"/>
            <w:tcMar>
              <w:left w:w="1397" w:type="dxa"/>
              <w:right w:w="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7</w:t>
            </w:r>
          </w:p>
        </w:tc>
      </w:tr>
      <w:tr>
        <w:tblPrEx>
          <w:tblW w:w="0" w:type="auto"/>
          <w:tblInd w:w="1045"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6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Дельфинчик</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37</w:t>
            </w:r>
          </w:p>
        </w:tc>
      </w:tr>
      <w:tr>
        <w:tblPrEx>
          <w:tblW w:w="0" w:type="auto"/>
          <w:tblInd w:w="1045"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4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Фитбол-гимнастика</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18</w:t>
            </w:r>
          </w:p>
        </w:tc>
      </w:tr>
      <w:tr>
        <w:tblPrEx>
          <w:tblW w:w="0" w:type="auto"/>
          <w:tblInd w:w="1045" w:type="dxa"/>
          <w:tblLayout w:type="fixed"/>
          <w:tblCellMar>
            <w:left w:w="108" w:type="dxa"/>
            <w:right w:w="108" w:type="dxa"/>
          </w:tblCellMar>
        </w:tblPrEx>
        <w:trPr>
          <w:trHeight w:hRule="exact" w:val="30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360" w:type="dxa"/>
              <w:right w:w="260" w:type="dxa"/>
            </w:tcMar>
            <w:tcFitText w:val="0"/>
            <w:vAlign w:val="top"/>
          </w:tcPr>
          <w:p>
            <w:pPr>
              <w:bidi w:val="0"/>
              <w:spacing w:before="4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3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Шахматное королевство</w:t>
            </w:r>
          </w:p>
        </w:tc>
        <w:tc>
          <w:tcPr>
            <w:tcW w:w="1634" w:type="dxa"/>
            <w:tcBorders>
              <w:top w:val="single" w:sz="4" w:space="0" w:color="000000"/>
              <w:left w:val="single" w:sz="4" w:space="0" w:color="000000"/>
              <w:bottom w:val="single" w:sz="4" w:space="0" w:color="000000"/>
              <w:right w:val="single" w:sz="4" w:space="0" w:color="000000"/>
            </w:tcBorders>
            <w:shd w:val="clear" w:color="auto" w:fill="auto"/>
            <w:noWrap w:val="0"/>
            <w:tcMar>
              <w:left w:w="1267" w:type="dxa"/>
              <w:right w:w="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FF0000"/>
                <w:spacing w:val="0"/>
                <w:w w:val="100"/>
                <w:sz w:val="26"/>
                <w:szCs w:val="26"/>
                <w:u w:val="none"/>
                <w:rtl w:val="0"/>
              </w:rPr>
              <w:t>24</w:t>
            </w:r>
          </w:p>
        </w:tc>
      </w:tr>
      <w:tr>
        <w:tblPrEx>
          <w:tblW w:w="0" w:type="auto"/>
          <w:tblInd w:w="1045" w:type="dxa"/>
          <w:tblLayout w:type="fixed"/>
          <w:tblCellMar>
            <w:left w:w="108" w:type="dxa"/>
            <w:right w:w="108" w:type="dxa"/>
          </w:tblCellMar>
        </w:tblPrEx>
        <w:trPr>
          <w:trHeight w:hRule="exact" w:val="31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7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34" w:type="dxa"/>
            <w:tcBorders>
              <w:top w:val="single" w:sz="4" w:space="0" w:color="000000"/>
              <w:left w:val="single" w:sz="4" w:space="0" w:color="000000"/>
              <w:bottom w:val="single" w:sz="4" w:space="0" w:color="000000"/>
              <w:right w:val="single" w:sz="4" w:space="0" w:color="000000"/>
            </w:tcBorders>
            <w:shd w:val="clear" w:color="auto" w:fill="D9D9D9"/>
            <w:noWrap w:val="0"/>
            <w:tcMar>
              <w:left w:w="0" w:type="dxa"/>
              <w:right w:w="0" w:type="dxa"/>
            </w:tcMar>
            <w:tcFitText w:val="0"/>
            <w:vAlign w:val="center"/>
          </w:tcPr>
          <w:p/>
        </w:tc>
      </w:tr>
    </w:tbl>
    <w:p>
      <w:pPr>
        <w:numPr>
          <w:ilvl w:val="0"/>
          <w:numId w:val="33"/>
        </w:numPr>
        <w:bidi w:val="0"/>
        <w:spacing w:before="3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Качество подготовки обучающихся</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основании Федеральной образовательной программой дошкольного образования, утвержденной </w:t>
      </w:r>
      <w:r>
        <w:rPr>
          <w:rFonts w:ascii="Times New Roman" w:eastAsia="Times New Roman" w:hAnsi="Times New Roman" w:cs="Times New Roman"/>
          <w:b w:val="0"/>
          <w:bCs w:val="0"/>
          <w:i w:val="0"/>
          <w:iCs w:val="0"/>
          <w:strike w:val="0"/>
          <w:color w:val="000000"/>
          <w:spacing w:val="1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Приказом </w:t>
      </w:r>
      <w:r>
        <w:rPr>
          <w:rFonts w:ascii="Times New Roman" w:eastAsia="Times New Roman" w:hAnsi="Times New Roman" w:cs="Times New Roman"/>
          <w:b w:val="0"/>
          <w:bCs w:val="0"/>
          <w:i w:val="0"/>
          <w:iCs w:val="0"/>
          <w:strike w:val="0"/>
          <w:color w:val="000000"/>
          <w:spacing w:val="1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Министерства </w:t>
      </w:r>
      <w:r>
        <w:rPr>
          <w:rFonts w:ascii="Times New Roman" w:eastAsia="Times New Roman" w:hAnsi="Times New Roman" w:cs="Times New Roman"/>
          <w:b w:val="0"/>
          <w:bCs w:val="0"/>
          <w:i w:val="0"/>
          <w:iCs w:val="0"/>
          <w:strike w:val="0"/>
          <w:color w:val="000000"/>
          <w:spacing w:val="1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просвещения </w:t>
      </w:r>
      <w:r>
        <w:rPr>
          <w:rFonts w:ascii="Times New Roman" w:eastAsia="Times New Roman" w:hAnsi="Times New Roman" w:cs="Times New Roman"/>
          <w:b w:val="0"/>
          <w:bCs w:val="0"/>
          <w:i w:val="0"/>
          <w:iCs w:val="0"/>
          <w:strike w:val="0"/>
          <w:color w:val="000000"/>
          <w:spacing w:val="1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от </w:t>
      </w:r>
      <w:r>
        <w:rPr>
          <w:rFonts w:ascii="Times New Roman" w:eastAsia="Times New Roman" w:hAnsi="Times New Roman" w:cs="Times New Roman"/>
          <w:b w:val="0"/>
          <w:bCs w:val="0"/>
          <w:i w:val="0"/>
          <w:iCs w:val="0"/>
          <w:strike w:val="0"/>
          <w:color w:val="000000"/>
          <w:spacing w:val="1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25.11.2022г. </w:t>
      </w:r>
      <w:r>
        <w:rPr>
          <w:rFonts w:ascii="Times New Roman" w:eastAsia="Times New Roman" w:hAnsi="Times New Roman" w:cs="Times New Roman"/>
          <w:b w:val="0"/>
          <w:bCs w:val="0"/>
          <w:i w:val="0"/>
          <w:iCs w:val="0"/>
          <w:strike w:val="0"/>
          <w:color w:val="000000"/>
          <w:spacing w:val="1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1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1028, Федерального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государственного </w:t>
      </w:r>
      <w:r>
        <w:rPr>
          <w:rFonts w:ascii="Times New Roman" w:eastAsia="Times New Roman" w:hAnsi="Times New Roman" w:cs="Times New Roman"/>
          <w:b w:val="0"/>
          <w:bCs w:val="0"/>
          <w:i w:val="0"/>
          <w:iCs w:val="0"/>
          <w:strike w:val="0"/>
          <w:color w:val="000000"/>
          <w:spacing w:val="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образовательного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стандарта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дошкольного </w:t>
      </w:r>
      <w:r>
        <w:rPr>
          <w:rFonts w:ascii="Times New Roman" w:eastAsia="Times New Roman" w:hAnsi="Times New Roman" w:cs="Times New Roman"/>
          <w:b w:val="0"/>
          <w:bCs w:val="0"/>
          <w:i w:val="0"/>
          <w:iCs w:val="0"/>
          <w:strike w:val="0"/>
          <w:color w:val="000000"/>
          <w:spacing w:val="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их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дальнейшего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планирования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проводилась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оценка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индивидуального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развития детей.</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конце учебного года с детьми подготовительной к школе группы был проведён мониторинг (в дистанционном формате) готовности детей к школьному обучению.</w:t>
      </w:r>
    </w:p>
    <w:p>
      <w:pPr>
        <w:bidi w:val="0"/>
        <w:spacing w:before="44" w:after="0" w:line="298" w:lineRule="atLeast"/>
        <w:ind w:left="685" w:right="48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 xml:space="preserve">Уровень </w:t>
      </w:r>
      <w:r>
        <w:rPr>
          <w:rFonts w:ascii="Times New Roman" w:eastAsia="Times New Roman" w:hAnsi="Times New Roman" w:cs="Times New Roman"/>
          <w:b w:val="0"/>
          <w:bCs w:val="0"/>
          <w:i w:val="0"/>
          <w:iCs w:val="0"/>
          <w:strike w:val="0"/>
          <w:color w:val="000000"/>
          <w:spacing w:val="18"/>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усвоения </w:t>
      </w:r>
      <w:r>
        <w:rPr>
          <w:rFonts w:ascii="Times New Roman" w:eastAsia="Times New Roman" w:hAnsi="Times New Roman" w:cs="Times New Roman"/>
          <w:b w:val="0"/>
          <w:bCs w:val="0"/>
          <w:i w:val="0"/>
          <w:iCs w:val="0"/>
          <w:strike w:val="0"/>
          <w:color w:val="000000"/>
          <w:spacing w:val="18"/>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общеобразовательной </w:t>
      </w:r>
      <w:r>
        <w:rPr>
          <w:rFonts w:ascii="Times New Roman" w:eastAsia="Times New Roman" w:hAnsi="Times New Roman" w:cs="Times New Roman"/>
          <w:b w:val="0"/>
          <w:bCs w:val="0"/>
          <w:i w:val="0"/>
          <w:iCs w:val="0"/>
          <w:strike w:val="0"/>
          <w:color w:val="000000"/>
          <w:spacing w:val="18"/>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программы </w:t>
      </w:r>
      <w:r>
        <w:rPr>
          <w:rFonts w:ascii="Times New Roman" w:eastAsia="Times New Roman" w:hAnsi="Times New Roman" w:cs="Times New Roman"/>
          <w:b w:val="0"/>
          <w:bCs w:val="0"/>
          <w:i w:val="0"/>
          <w:iCs w:val="0"/>
          <w:strike w:val="0"/>
          <w:color w:val="000000"/>
          <w:spacing w:val="18"/>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дошкольными </w:t>
      </w:r>
      <w:r>
        <w:rPr>
          <w:rFonts w:ascii="Times New Roman" w:eastAsia="Times New Roman" w:hAnsi="Times New Roman" w:cs="Times New Roman"/>
          <w:b w:val="0"/>
          <w:bCs w:val="0"/>
          <w:i w:val="0"/>
          <w:iCs w:val="0"/>
          <w:strike w:val="0"/>
          <w:color w:val="000000"/>
          <w:spacing w:val="18"/>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группами </w:t>
      </w:r>
      <w:r>
        <w:rPr>
          <w:rFonts w:ascii="Times New Roman" w:eastAsia="Times New Roman" w:hAnsi="Times New Roman" w:cs="Times New Roman"/>
          <w:b w:val="0"/>
          <w:bCs w:val="0"/>
          <w:i w:val="0"/>
          <w:iCs w:val="0"/>
          <w:strike w:val="0"/>
          <w:color w:val="000000"/>
          <w:spacing w:val="18"/>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за </w:t>
      </w:r>
      <w:r>
        <w:rPr>
          <w:rFonts w:ascii="Times New Roman" w:eastAsia="Times New Roman" w:hAnsi="Times New Roman" w:cs="Times New Roman"/>
          <w:b w:val="0"/>
          <w:bCs w:val="0"/>
          <w:i w:val="0"/>
          <w:iCs w:val="0"/>
          <w:strike w:val="0"/>
          <w:color w:val="000000"/>
          <w:spacing w:val="18"/>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2022– 2023 учебный год.</w:t>
      </w:r>
    </w:p>
    <w:p>
      <w:pPr>
        <w:bidi w:val="0"/>
        <w:spacing w:before="299" w:after="0" w:line="298" w:lineRule="atLeast"/>
        <w:ind w:left="685" w:right="48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конце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учебного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года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детьми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подготовительной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школе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группы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был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проведён мониторинг</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 готовности детей к школьному обучению.</w:t>
      </w:r>
      <w:r>
        <w:rPr>
          <w:rFonts w:ascii="Times New Roman" w:eastAsia="Times New Roman" w:hAnsi="Times New Roman" w:cs="Times New Roman"/>
          <w:b w:val="0"/>
          <w:bCs w:val="0"/>
          <w:i/>
          <w:iCs/>
          <w:strike w:val="0"/>
          <w:color w:val="000000"/>
          <w:spacing w:val="0"/>
          <w:w w:val="100"/>
          <w:sz w:val="26"/>
          <w:szCs w:val="26"/>
          <w:u w:val="single"/>
          <w:rtl w:val="0"/>
        </w:rPr>
        <w:t xml:space="preserve"> </w:t>
      </w:r>
    </w:p>
    <w:tbl>
      <w:tblPr>
        <w:tblStyle w:val="TableNormal"/>
        <w:tblW w:w="0" w:type="auto"/>
        <w:tblInd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408"/>
        <w:gridCol w:w="1276"/>
        <w:gridCol w:w="1134"/>
        <w:gridCol w:w="1276"/>
        <w:gridCol w:w="1134"/>
        <w:gridCol w:w="1276"/>
        <w:gridCol w:w="1274"/>
      </w:tblGrid>
      <w:tr>
        <w:tblPrEx>
          <w:tblW w:w="0" w:type="auto"/>
          <w:tblInd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48"/>
        </w:trPr>
        <w:tc>
          <w:tcPr>
            <w:tcW w:w="9778" w:type="dxa"/>
            <w:gridSpan w:val="7"/>
            <w:tcBorders>
              <w:top w:val="single" w:sz="4" w:space="0" w:color="000000"/>
              <w:left w:val="single" w:sz="4" w:space="0" w:color="000000"/>
              <w:bottom w:val="single" w:sz="4" w:space="0" w:color="000000"/>
              <w:right w:val="single" w:sz="4" w:space="0" w:color="000000"/>
            </w:tcBorders>
            <w:shd w:val="clear" w:color="auto" w:fill="E6E6E6"/>
            <w:noWrap w:val="0"/>
            <w:tcMar>
              <w:left w:w="2759" w:type="dxa"/>
              <w:right w:w="265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УРОВЕНЬ готовности  детей  к школе</w:t>
            </w:r>
          </w:p>
        </w:tc>
      </w:tr>
      <w:tr>
        <w:tblPrEx>
          <w:tblW w:w="0" w:type="auto"/>
          <w:tblInd w:w="3865" w:type="dxa"/>
          <w:tblLayout w:type="fixed"/>
          <w:tblCellMar>
            <w:left w:w="108" w:type="dxa"/>
            <w:right w:w="108" w:type="dxa"/>
          </w:tblCellMar>
        </w:tblPrEx>
        <w:trPr>
          <w:trHeight w:hRule="exact" w:val="751"/>
        </w:trPr>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7" w:type="dxa"/>
              <w:right w:w="39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КОЛИЧЕСТВО детей</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 итогам мониторинга готовности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5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Готов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Условно готов</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7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Не готов</w:t>
            </w:r>
          </w:p>
        </w:tc>
      </w:tr>
      <w:tr>
        <w:tblPrEx>
          <w:tblW w:w="0" w:type="auto"/>
          <w:tblInd w:w="3865" w:type="dxa"/>
          <w:tblLayout w:type="fixed"/>
          <w:tblCellMar>
            <w:left w:w="108" w:type="dxa"/>
            <w:right w:w="108" w:type="dxa"/>
          </w:tblCellMar>
        </w:tblPrEx>
        <w:trPr>
          <w:trHeight w:hRule="exact" w:val="756"/>
        </w:trPr>
        <w:tc>
          <w:tcPr>
            <w:tcW w:w="240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7" w:type="dxa"/>
              <w:right w:w="39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кол-во детей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кол-во детей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кол-во детей</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w:t>
            </w:r>
          </w:p>
        </w:tc>
      </w:tr>
      <w:tr>
        <w:tblPrEx>
          <w:tblW w:w="0" w:type="auto"/>
          <w:tblInd w:w="3865" w:type="dxa"/>
          <w:tblLayout w:type="fixed"/>
          <w:tblCellMar>
            <w:left w:w="108" w:type="dxa"/>
            <w:right w:w="108" w:type="dxa"/>
          </w:tblCellMar>
        </w:tblPrEx>
        <w:trPr>
          <w:trHeight w:hRule="exact" w:val="451"/>
        </w:trPr>
        <w:tc>
          <w:tcPr>
            <w:tcW w:w="240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3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3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0</w:t>
            </w:r>
          </w:p>
        </w:tc>
        <w:tc>
          <w:tcPr>
            <w:tcW w:w="127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300" w:after="0" w:line="298" w:lineRule="atLeast"/>
        <w:ind w:left="685" w:right="485" w:firstLine="36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Таким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образом,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основании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данных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представленных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таблицах,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можно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сделать вывод, что все выпускники МАДОУ справились с Программой и подготовлены к школе. С поставленными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задачами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педагогический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коллектив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справился,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цели </w:t>
      </w:r>
      <w:r>
        <w:rPr>
          <w:rFonts w:ascii="Times New Roman" w:eastAsia="Times New Roman" w:hAnsi="Times New Roman" w:cs="Times New Roman"/>
          <w:b w:val="0"/>
          <w:bCs w:val="0"/>
          <w:i w:val="0"/>
          <w:iCs w:val="0"/>
          <w:strike w:val="0"/>
          <w:color w:val="000000"/>
          <w:spacing w:val="11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достигнуты. Выпускники подготовительных групп общеобразовательной направленности поступили в школы №3, №41, №29.</w:t>
      </w:r>
    </w:p>
    <w:p>
      <w:pPr>
        <w:bidi w:val="0"/>
        <w:spacing w:before="310"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Показатели педагогической диагностики по реализации ООП ДО за 2022-2023 учебный год</w:t>
      </w:r>
    </w:p>
    <w:p>
      <w:pPr>
        <w:bidi w:val="0"/>
        <w:spacing w:before="3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133"/>
        <w:gridCol w:w="709"/>
        <w:gridCol w:w="709"/>
        <w:gridCol w:w="567"/>
        <w:gridCol w:w="709"/>
        <w:gridCol w:w="708"/>
        <w:gridCol w:w="709"/>
        <w:gridCol w:w="709"/>
        <w:gridCol w:w="708"/>
        <w:gridCol w:w="709"/>
        <w:gridCol w:w="709"/>
        <w:gridCol w:w="709"/>
        <w:gridCol w:w="567"/>
        <w:gridCol w:w="709"/>
        <w:gridCol w:w="709"/>
        <w:gridCol w:w="565"/>
      </w:tblGrid>
      <w:tr>
        <w:tblPrEx>
          <w:tblW w:w="0" w:type="auto"/>
          <w:tblInd w:w="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52"/>
        </w:trPr>
        <w:tc>
          <w:tcPr>
            <w:tcW w:w="11338" w:type="dxa"/>
            <w:gridSpan w:val="16"/>
            <w:tcBorders>
              <w:top w:val="single" w:sz="4" w:space="0" w:color="000000"/>
              <w:left w:val="single" w:sz="4" w:space="0" w:color="000000"/>
              <w:bottom w:val="single" w:sz="4" w:space="0" w:color="000000"/>
              <w:right w:val="single" w:sz="4" w:space="0" w:color="000000"/>
            </w:tcBorders>
            <w:shd w:val="clear" w:color="auto" w:fill="E6E6E6"/>
            <w:noWrap w:val="0"/>
            <w:tcMar>
              <w:left w:w="3140" w:type="dxa"/>
              <w:right w:w="304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УРОВЕНЬ усвоения реализуемой программы</w:t>
            </w:r>
          </w:p>
        </w:tc>
      </w:tr>
      <w:tr>
        <w:tblPrEx>
          <w:tblW w:w="0" w:type="auto"/>
          <w:tblInd w:w="3394" w:type="dxa"/>
          <w:tblLayout w:type="fixed"/>
          <w:tblCellMar>
            <w:left w:w="108" w:type="dxa"/>
            <w:right w:w="108" w:type="dxa"/>
          </w:tblCellMar>
        </w:tblPrEx>
        <w:trPr>
          <w:trHeight w:hRule="exact" w:val="903"/>
        </w:trPr>
        <w:tc>
          <w:tcPr>
            <w:tcW w:w="11338" w:type="dxa"/>
            <w:gridSpan w:val="16"/>
            <w:tcBorders>
              <w:top w:val="single" w:sz="4" w:space="0" w:color="000000"/>
              <w:left w:val="single" w:sz="4" w:space="0" w:color="000000"/>
              <w:bottom w:val="single" w:sz="4" w:space="0" w:color="000000"/>
              <w:right w:val="single" w:sz="4" w:space="0" w:color="000000"/>
            </w:tcBorders>
            <w:shd w:val="clear" w:color="auto" w:fill="E6E6E6"/>
            <w:noWrap w:val="0"/>
            <w:tcMar>
              <w:left w:w="106" w:type="dxa"/>
              <w:right w:w="0" w:type="dxa"/>
            </w:tcMar>
            <w:tcFitText w:val="0"/>
            <w:vAlign w:val="center"/>
          </w:tcPr>
          <w:p>
            <w:pPr>
              <w:shd w:val="clear" w:color="auto" w:fill="E6E6E6"/>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 xml:space="preserve">ИННОВАЦИОННАЯ </w:t>
            </w:r>
            <w:r>
              <w:rPr>
                <w:rFonts w:ascii="Times New Roman" w:eastAsia="Times New Roman" w:hAnsi="Times New Roman" w:cs="Times New Roman"/>
                <w:b w:val="0"/>
                <w:bCs w:val="0"/>
                <w:i w:val="0"/>
                <w:iCs w:val="0"/>
                <w:strike w:val="0"/>
                <w:color w:val="000000"/>
                <w:spacing w:val="30"/>
                <w:w w:val="100"/>
                <w:sz w:val="26"/>
                <w:szCs w:val="26"/>
                <w:u w:val="none"/>
                <w:shd w:val="clear" w:color="auto" w:fill="E6E6E6"/>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 xml:space="preserve">ПРОГРАММА </w:t>
            </w:r>
            <w:r>
              <w:rPr>
                <w:rFonts w:ascii="Times New Roman" w:eastAsia="Times New Roman" w:hAnsi="Times New Roman" w:cs="Times New Roman"/>
                <w:b w:val="0"/>
                <w:bCs w:val="0"/>
                <w:i w:val="0"/>
                <w:iCs w:val="0"/>
                <w:strike w:val="0"/>
                <w:color w:val="000000"/>
                <w:spacing w:val="30"/>
                <w:w w:val="100"/>
                <w:sz w:val="26"/>
                <w:szCs w:val="26"/>
                <w:u w:val="none"/>
                <w:shd w:val="clear" w:color="auto" w:fill="E6E6E6"/>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 xml:space="preserve">ДОШКОЛЬНОГО </w:t>
            </w:r>
            <w:r>
              <w:rPr>
                <w:rFonts w:ascii="Times New Roman" w:eastAsia="Times New Roman" w:hAnsi="Times New Roman" w:cs="Times New Roman"/>
                <w:b w:val="0"/>
                <w:bCs w:val="0"/>
                <w:i w:val="0"/>
                <w:iCs w:val="0"/>
                <w:strike w:val="0"/>
                <w:color w:val="000000"/>
                <w:spacing w:val="30"/>
                <w:w w:val="100"/>
                <w:sz w:val="26"/>
                <w:szCs w:val="26"/>
                <w:u w:val="none"/>
                <w:shd w:val="clear" w:color="auto" w:fill="E6E6E6"/>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 xml:space="preserve">ВОСПИТАНИЯ </w:t>
            </w:r>
            <w:r>
              <w:rPr>
                <w:rFonts w:ascii="Times New Roman" w:eastAsia="Times New Roman" w:hAnsi="Times New Roman" w:cs="Times New Roman"/>
                <w:b w:val="0"/>
                <w:bCs w:val="0"/>
                <w:i w:val="0"/>
                <w:iCs w:val="0"/>
                <w:strike w:val="0"/>
                <w:color w:val="000000"/>
                <w:spacing w:val="30"/>
                <w:w w:val="100"/>
                <w:sz w:val="26"/>
                <w:szCs w:val="26"/>
                <w:u w:val="none"/>
                <w:shd w:val="clear" w:color="auto" w:fill="E6E6E6"/>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 xml:space="preserve">"ОТ </w:t>
            </w:r>
            <w:r>
              <w:rPr>
                <w:rFonts w:ascii="Times New Roman" w:eastAsia="Times New Roman" w:hAnsi="Times New Roman" w:cs="Times New Roman"/>
                <w:b w:val="0"/>
                <w:bCs w:val="0"/>
                <w:i w:val="0"/>
                <w:iCs w:val="0"/>
                <w:strike w:val="0"/>
                <w:color w:val="000000"/>
                <w:spacing w:val="30"/>
                <w:w w:val="100"/>
                <w:sz w:val="26"/>
                <w:szCs w:val="26"/>
                <w:u w:val="none"/>
                <w:shd w:val="clear" w:color="auto" w:fill="E6E6E6"/>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 xml:space="preserve">РОЖДЕНИЯ </w:t>
            </w:r>
            <w:r>
              <w:rPr>
                <w:rFonts w:ascii="Times New Roman" w:eastAsia="Times New Roman" w:hAnsi="Times New Roman" w:cs="Times New Roman"/>
                <w:b w:val="0"/>
                <w:bCs w:val="0"/>
                <w:i w:val="0"/>
                <w:iCs w:val="0"/>
                <w:strike w:val="0"/>
                <w:color w:val="000000"/>
                <w:spacing w:val="30"/>
                <w:w w:val="100"/>
                <w:sz w:val="26"/>
                <w:szCs w:val="26"/>
                <w:u w:val="none"/>
                <w:shd w:val="clear" w:color="auto" w:fill="E6E6E6"/>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shd w:val="clear" w:color="auto" w:fill="E6E6E6"/>
                <w:rtl w:val="0"/>
              </w:rPr>
              <w:t xml:space="preserve">ДО ШКОЛЫ" Под ред. Н. Е. Вераксы, Т. С. Комаровой, Э.М. Дорофеевой - М.: МОЗАИКА-СИНТЕЗ, 2019. </w:t>
            </w:r>
          </w:p>
        </w:tc>
      </w:tr>
      <w:tr>
        <w:tblPrEx>
          <w:tblW w:w="0" w:type="auto"/>
          <w:tblInd w:w="3394" w:type="dxa"/>
          <w:tblLayout w:type="fixed"/>
          <w:tblCellMar>
            <w:left w:w="108" w:type="dxa"/>
            <w:right w:w="108" w:type="dxa"/>
          </w:tblCellMar>
        </w:tblPrEx>
        <w:trPr>
          <w:trHeight w:hRule="exact" w:val="840"/>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6"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Количество детей</w:t>
            </w:r>
          </w:p>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 итогам мониторин га</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Художественно- эстетическое развитие</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Познавательное развитие</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Речевое развитие</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Социально- коммуникативно е развитие</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6" w:type="dxa"/>
            </w:tcMar>
            <w:tcFitText w:val="0"/>
            <w:vAlign w:val="top"/>
          </w:tcPr>
          <w:p>
            <w:pPr>
              <w:bidi w:val="0"/>
              <w:spacing w:before="8"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Физическое развитие</w:t>
            </w:r>
          </w:p>
        </w:tc>
      </w:tr>
      <w:tr>
        <w:tblPrEx>
          <w:tblW w:w="0" w:type="auto"/>
          <w:tblInd w:w="3394" w:type="dxa"/>
          <w:tblLayout w:type="fixed"/>
          <w:tblCellMar>
            <w:left w:w="108" w:type="dxa"/>
            <w:right w:w="108" w:type="dxa"/>
          </w:tblCellMar>
        </w:tblPrEx>
        <w:trPr>
          <w:trHeight w:hRule="exact" w:val="499"/>
        </w:trPr>
        <w:tc>
          <w:tcPr>
            <w:tcW w:w="113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6" w:type="dxa"/>
              <w:right w:w="0" w:type="dxa"/>
            </w:tcMar>
            <w:tcFitText w:val="0"/>
            <w:vAlign w:val="center"/>
          </w:tc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СРУ</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СРУ</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1"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СРУ</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НУ</w:t>
            </w:r>
          </w:p>
        </w:tc>
      </w:tr>
      <w:tr>
        <w:tblPrEx>
          <w:tblW w:w="0" w:type="auto"/>
          <w:tblInd w:w="3394" w:type="dxa"/>
          <w:tblLayout w:type="fixed"/>
          <w:tblCellMar>
            <w:left w:w="108" w:type="dxa"/>
            <w:right w:w="108" w:type="dxa"/>
          </w:tblCellMar>
        </w:tblPrEx>
        <w:trPr>
          <w:trHeight w:hRule="exact" w:val="583"/>
        </w:trPr>
        <w:tc>
          <w:tcPr>
            <w:tcW w:w="113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49%</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45%</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44%</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53%</w:t>
            </w:r>
          </w:p>
        </w:tc>
        <w:tc>
          <w:tcPr>
            <w:tcW w:w="56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w:t>
            </w:r>
          </w:p>
        </w:tc>
      </w:tr>
    </w:tbl>
    <w:p>
      <w:pPr>
        <w:bidi w:val="0"/>
        <w:spacing w:before="304"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Полученные значения по образовательным областям позволяют оценить динамику развития у обучающихся за 2022-2023 учебный год и наметить  направления работы  на следующий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учебный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приближению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обучающихся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достижению </w:t>
      </w:r>
      <w:r>
        <w:rPr>
          <w:rFonts w:ascii="Times New Roman" w:eastAsia="Times New Roman" w:hAnsi="Times New Roman" w:cs="Times New Roman"/>
          <w:b w:val="0"/>
          <w:bCs w:val="0"/>
          <w:i w:val="0"/>
          <w:iCs w:val="0"/>
          <w:strike w:val="0"/>
          <w:color w:val="000000"/>
          <w:spacing w:val="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целевых ориентиров.</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 следующий  учебный год необходимо усилить и систематизировать работу по образовательной области «Художественно- эстетическое развитие».</w:t>
      </w:r>
    </w:p>
    <w:p>
      <w:pPr>
        <w:bidi w:val="0"/>
        <w:spacing w:before="55" w:after="0" w:line="287" w:lineRule="atLeast"/>
        <w:ind w:left="139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Образовательная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программа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дошкольного </w:t>
      </w:r>
      <w:r>
        <w:rPr>
          <w:rFonts w:ascii="Times New Roman" w:eastAsia="Times New Roman" w:hAnsi="Times New Roman" w:cs="Times New Roman"/>
          <w:b w:val="0"/>
          <w:bCs w:val="0"/>
          <w:i w:val="0"/>
          <w:iCs w:val="0"/>
          <w:strike w:val="0"/>
          <w:color w:val="000000"/>
          <w:spacing w:val="8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образования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реализуется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8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полном </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объеме.</w:t>
      </w:r>
    </w:p>
    <w:p>
      <w:pPr>
        <w:numPr>
          <w:ilvl w:val="0"/>
          <w:numId w:val="34"/>
        </w:numPr>
        <w:bidi w:val="0"/>
        <w:spacing w:before="2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Кадровый потенциал ДОО</w:t>
      </w:r>
    </w:p>
    <w:p>
      <w:pPr>
        <w:bidi w:val="0"/>
        <w:spacing w:before="1" w:after="0" w:line="343" w:lineRule="atLeast"/>
        <w:ind w:left="685" w:right="486"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Детский сад укомплектован кадрами. В коллективе трудится    152 человека, из них педагогических работников, ведущих образовательную деятельность– 92 человека.</w:t>
      </w:r>
    </w:p>
    <w:p>
      <w:pPr>
        <w:bidi w:val="0"/>
        <w:spacing w:before="55" w:after="0" w:line="287" w:lineRule="atLeast"/>
        <w:ind w:left="1429"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штатное расписание МАДОУ «Детский сад № 108 «Гнёздышко» </w:t>
      </w:r>
      <w:r>
        <w:rPr>
          <w:rFonts w:ascii="Times New Roman" w:eastAsia="Times New Roman" w:hAnsi="Times New Roman" w:cs="Times New Roman"/>
          <w:b w:val="0"/>
          <w:bCs w:val="0"/>
          <w:i w:val="0"/>
          <w:iCs w:val="0"/>
          <w:strike w:val="0"/>
          <w:color w:val="000000"/>
          <w:spacing w:val="1"/>
          <w:w w:val="100"/>
          <w:sz w:val="26"/>
          <w:szCs w:val="26"/>
          <w:u w:val="none"/>
          <w:rtl w:val="0"/>
        </w:rPr>
        <w:t>входят:</w:t>
      </w:r>
    </w:p>
    <w:p>
      <w:pPr>
        <w:numPr>
          <w:ilvl w:val="0"/>
          <w:numId w:val="35"/>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заведующий - 1,</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заместитель заведующего по административно-хозяйственной работе - 2,</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заведующий хозяйством - 1</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старший воспитатель - 4,</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воспитатель - 71,</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музыкальный руководитель - 4,</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педагог-психолог - 3,</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учитель-логопед – 7,</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учитель-дефектолог -1,</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инструктор по физической культуре - 5,</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младший воспитатель – 42,5,</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документовед - 2,</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специалист по охране труда - 1,</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кастелянша -3,</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машинист по стирке и ремонту белья – 2,5,</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рабочий по комплексному ремонту и обслуживанию здания -3,</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уборщик служебных помещений - 4,</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дворник - 10,</w:t>
      </w:r>
    </w:p>
    <w:p>
      <w:pPr>
        <w:numPr>
          <w:ilvl w:val="0"/>
          <w:numId w:val="35"/>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сторож – 9.</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соответствии </w:t>
      </w:r>
      <w:r>
        <w:rPr>
          <w:rFonts w:ascii="Times New Roman" w:eastAsia="Times New Roman" w:hAnsi="Times New Roman" w:cs="Times New Roman"/>
          <w:b w:val="0"/>
          <w:bCs w:val="0"/>
          <w:i w:val="0"/>
          <w:iCs w:val="0"/>
          <w:strike w:val="0"/>
          <w:color w:val="000000"/>
          <w:spacing w:val="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8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данными </w:t>
      </w:r>
      <w:r>
        <w:rPr>
          <w:rFonts w:ascii="Times New Roman" w:eastAsia="Times New Roman" w:hAnsi="Times New Roman" w:cs="Times New Roman"/>
          <w:b w:val="0"/>
          <w:bCs w:val="0"/>
          <w:i w:val="0"/>
          <w:iCs w:val="0"/>
          <w:strike w:val="0"/>
          <w:color w:val="000000"/>
          <w:spacing w:val="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мониторинга </w:t>
      </w:r>
      <w:r>
        <w:rPr>
          <w:rFonts w:ascii="Times New Roman" w:eastAsia="Times New Roman" w:hAnsi="Times New Roman" w:cs="Times New Roman"/>
          <w:b w:val="0"/>
          <w:bCs w:val="0"/>
          <w:i w:val="0"/>
          <w:iCs w:val="0"/>
          <w:strike w:val="0"/>
          <w:color w:val="000000"/>
          <w:spacing w:val="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изменения </w:t>
      </w:r>
      <w:r>
        <w:rPr>
          <w:rFonts w:ascii="Times New Roman" w:eastAsia="Times New Roman" w:hAnsi="Times New Roman" w:cs="Times New Roman"/>
          <w:b w:val="0"/>
          <w:bCs w:val="0"/>
          <w:i w:val="0"/>
          <w:iCs w:val="0"/>
          <w:strike w:val="0"/>
          <w:color w:val="000000"/>
          <w:spacing w:val="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качественного </w:t>
      </w:r>
      <w:r>
        <w:rPr>
          <w:rFonts w:ascii="Times New Roman" w:eastAsia="Times New Roman" w:hAnsi="Times New Roman" w:cs="Times New Roman"/>
          <w:b w:val="0"/>
          <w:bCs w:val="0"/>
          <w:i w:val="0"/>
          <w:iCs w:val="0"/>
          <w:strike w:val="0"/>
          <w:color w:val="000000"/>
          <w:spacing w:val="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состава педагогических работников нашего ДОО по состоянию на 30.12.2023 года количественный </w:t>
      </w:r>
    </w:p>
    <w:p>
      <w:pPr>
        <w:bidi w:val="0"/>
        <w:spacing w:before="1" w:after="0" w:line="343"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состав </w:t>
      </w:r>
      <w:r>
        <w:rPr>
          <w:rFonts w:ascii="Times New Roman" w:eastAsia="Times New Roman" w:hAnsi="Times New Roman" w:cs="Times New Roman"/>
          <w:b w:val="0"/>
          <w:bCs w:val="0"/>
          <w:i w:val="0"/>
          <w:iCs w:val="0"/>
          <w:strike w:val="0"/>
          <w:color w:val="000000"/>
          <w:spacing w:val="2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педагогических </w:t>
      </w:r>
      <w:r>
        <w:rPr>
          <w:rFonts w:ascii="Times New Roman" w:eastAsia="Times New Roman" w:hAnsi="Times New Roman" w:cs="Times New Roman"/>
          <w:b w:val="0"/>
          <w:bCs w:val="0"/>
          <w:i w:val="0"/>
          <w:iCs w:val="0"/>
          <w:strike w:val="0"/>
          <w:color w:val="000000"/>
          <w:spacing w:val="2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работников, </w:t>
      </w:r>
      <w:r>
        <w:rPr>
          <w:rFonts w:ascii="Times New Roman" w:eastAsia="Times New Roman" w:hAnsi="Times New Roman" w:cs="Times New Roman"/>
          <w:b w:val="0"/>
          <w:bCs w:val="0"/>
          <w:i w:val="0"/>
          <w:iCs w:val="0"/>
          <w:strike w:val="0"/>
          <w:color w:val="000000"/>
          <w:spacing w:val="2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осуществляющих </w:t>
      </w:r>
      <w:r>
        <w:rPr>
          <w:rFonts w:ascii="Times New Roman" w:eastAsia="Times New Roman" w:hAnsi="Times New Roman" w:cs="Times New Roman"/>
          <w:b w:val="0"/>
          <w:bCs w:val="0"/>
          <w:i w:val="0"/>
          <w:iCs w:val="0"/>
          <w:strike w:val="0"/>
          <w:color w:val="000000"/>
          <w:spacing w:val="2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реализацию </w:t>
      </w:r>
      <w:r>
        <w:rPr>
          <w:rFonts w:ascii="Times New Roman" w:eastAsia="Times New Roman" w:hAnsi="Times New Roman" w:cs="Times New Roman"/>
          <w:b w:val="0"/>
          <w:bCs w:val="0"/>
          <w:i w:val="0"/>
          <w:iCs w:val="0"/>
          <w:strike w:val="0"/>
          <w:color w:val="000000"/>
          <w:spacing w:val="2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основной общеобразовательной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программы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составил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92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человек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(без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учета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находящихся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в декретном отпуске).</w:t>
      </w:r>
    </w:p>
    <w:p>
      <w:pPr>
        <w:bidi w:val="0"/>
        <w:spacing w:before="44" w:after="0" w:line="298"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Работа с кадрами была направлена на повышение профессионализма, творческого потенциала, педагогической культуры педагогов. Составлен план прохождения аттестации, повышение квалификации педагогов.</w:t>
      </w:r>
    </w:p>
    <w:p>
      <w:pPr>
        <w:bidi w:val="0"/>
        <w:spacing w:before="310"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Распределение педагогического персонала по уровню образования на 31.12.2022:</w:t>
      </w:r>
    </w:p>
    <w:p>
      <w:pPr>
        <w:bidi w:val="0"/>
        <w:spacing w:before="17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40"/>
        <w:gridCol w:w="2665"/>
        <w:gridCol w:w="1985"/>
      </w:tblGrid>
      <w:tr>
        <w:tblPrEx>
          <w:tblW w:w="0" w:type="auto"/>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343" w:type="dxa"/>
              <w:right w:w="124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Уровень образования</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3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Количество человек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3" w:type="dxa"/>
              <w:right w:w="76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w:t>
            </w:r>
          </w:p>
        </w:tc>
      </w:tr>
      <w:tr>
        <w:tblPrEx>
          <w:tblW w:w="0" w:type="auto"/>
          <w:tblInd w:w="1915" w:type="dxa"/>
          <w:tblLayout w:type="fixed"/>
          <w:tblCellMar>
            <w:left w:w="108" w:type="dxa"/>
            <w:right w:w="108" w:type="dxa"/>
          </w:tblCellMar>
        </w:tblPrEx>
        <w:trPr>
          <w:trHeight w:hRule="exact" w:val="5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55"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Высшее педагогическое</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202" w:type="dxa"/>
              <w:right w:w="110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3" w:type="dxa"/>
              <w:right w:w="76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52</w:t>
            </w:r>
          </w:p>
        </w:tc>
      </w:tr>
    </w:tbl>
    <w:tbl>
      <w:tblPr>
        <w:tblStyle w:val="TableNormal"/>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40"/>
        <w:gridCol w:w="2665"/>
        <w:gridCol w:w="1985"/>
      </w:tblGrid>
      <w:tr>
        <w:tblPrEx>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76" w:type="dxa"/>
            </w:tcMar>
            <w:tcFitText w:val="0"/>
            <w:vAlign w:val="top"/>
          </w:tcPr>
          <w:p>
            <w:pPr>
              <w:bidi w:val="0"/>
              <w:spacing w:before="16"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Среднее профессиональное</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202" w:type="dxa"/>
              <w:right w:w="110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46</w:t>
            </w:r>
          </w:p>
        </w:tc>
      </w:tr>
    </w:tbl>
    <w:p>
      <w:pPr>
        <w:bidi w:val="0"/>
        <w:spacing w:before="12"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Распределение педагогического персонала по педагогическому стажу на 31.12.2023:</w:t>
      </w:r>
    </w:p>
    <w:p>
      <w:pPr>
        <w:bidi w:val="0"/>
        <w:spacing w:before="17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40"/>
        <w:gridCol w:w="2665"/>
        <w:gridCol w:w="1985"/>
      </w:tblGrid>
      <w:tr>
        <w:tblPrEx>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2303" w:type="dxa"/>
              <w:right w:w="22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Стаж</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33" w:type="dxa"/>
              <w:right w:w="3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Количество человек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w:t>
            </w:r>
          </w:p>
        </w:tc>
      </w:tr>
      <w:tr>
        <w:tblPrEx>
          <w:tblW w:w="0" w:type="auto"/>
          <w:tblInd w:w="2875"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0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 5 лет</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202" w:type="dxa"/>
              <w:right w:w="11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27</w:t>
            </w:r>
          </w:p>
        </w:tc>
      </w:tr>
      <w:tr>
        <w:tblPrEx>
          <w:tblW w:w="0" w:type="auto"/>
          <w:tblInd w:w="2875"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3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5 лет до 10 лет</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202" w:type="dxa"/>
              <w:right w:w="11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21</w:t>
            </w:r>
          </w:p>
        </w:tc>
      </w:tr>
      <w:tr>
        <w:tblPrEx>
          <w:tblW w:w="0" w:type="auto"/>
          <w:tblInd w:w="2875"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0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10 лет до 15 лет</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202" w:type="dxa"/>
              <w:right w:w="11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16</w:t>
            </w:r>
          </w:p>
        </w:tc>
      </w:tr>
      <w:tr>
        <w:tblPrEx>
          <w:tblW w:w="0" w:type="auto"/>
          <w:tblInd w:w="2875"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3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От 15 до 20 лет</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202" w:type="dxa"/>
              <w:right w:w="11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15</w:t>
            </w:r>
          </w:p>
        </w:tc>
      </w:tr>
      <w:tr>
        <w:tblPrEx>
          <w:tblW w:w="0" w:type="auto"/>
          <w:tblInd w:w="2875"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9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Свыше 20 лет</w:t>
            </w:r>
          </w:p>
        </w:tc>
        <w:tc>
          <w:tcPr>
            <w:tcW w:w="2665" w:type="dxa"/>
            <w:tcBorders>
              <w:top w:val="single" w:sz="4" w:space="0" w:color="000000"/>
              <w:left w:val="single" w:sz="4" w:space="0" w:color="000000"/>
              <w:bottom w:val="single" w:sz="4" w:space="0" w:color="000000"/>
              <w:right w:val="single" w:sz="4" w:space="0" w:color="000000"/>
            </w:tcBorders>
            <w:shd w:val="clear" w:color="auto" w:fill="auto"/>
            <w:noWrap w:val="0"/>
            <w:tcMar>
              <w:left w:w="1202" w:type="dxa"/>
              <w:right w:w="11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21</w:t>
            </w:r>
          </w:p>
        </w:tc>
      </w:tr>
    </w:tbl>
    <w:p>
      <w:pPr>
        <w:bidi w:val="0"/>
        <w:spacing w:before="1" w:after="0" w:line="298" w:lineRule="atLeast"/>
        <w:ind w:left="685" w:right="48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 xml:space="preserve">Распределение </w:t>
      </w:r>
      <w:r>
        <w:rPr>
          <w:rFonts w:ascii="Times New Roman" w:eastAsia="Times New Roman" w:hAnsi="Times New Roman" w:cs="Times New Roman"/>
          <w:b w:val="0"/>
          <w:bCs w:val="0"/>
          <w:i w:val="0"/>
          <w:iCs w:val="0"/>
          <w:strike w:val="0"/>
          <w:color w:val="000000"/>
          <w:spacing w:val="136"/>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педагогического </w:t>
      </w:r>
      <w:r>
        <w:rPr>
          <w:rFonts w:ascii="Times New Roman" w:eastAsia="Times New Roman" w:hAnsi="Times New Roman" w:cs="Times New Roman"/>
          <w:b w:val="0"/>
          <w:bCs w:val="0"/>
          <w:i w:val="0"/>
          <w:iCs w:val="0"/>
          <w:strike w:val="0"/>
          <w:color w:val="000000"/>
          <w:spacing w:val="136"/>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персонала </w:t>
      </w:r>
      <w:r>
        <w:rPr>
          <w:rFonts w:ascii="Times New Roman" w:eastAsia="Times New Roman" w:hAnsi="Times New Roman" w:cs="Times New Roman"/>
          <w:b w:val="0"/>
          <w:bCs w:val="0"/>
          <w:i w:val="0"/>
          <w:iCs w:val="0"/>
          <w:strike w:val="0"/>
          <w:color w:val="000000"/>
          <w:spacing w:val="136"/>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по </w:t>
      </w:r>
      <w:r>
        <w:rPr>
          <w:rFonts w:ascii="Times New Roman" w:eastAsia="Times New Roman" w:hAnsi="Times New Roman" w:cs="Times New Roman"/>
          <w:b w:val="0"/>
          <w:bCs w:val="0"/>
          <w:i w:val="0"/>
          <w:iCs w:val="0"/>
          <w:strike w:val="0"/>
          <w:color w:val="000000"/>
          <w:spacing w:val="136"/>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квалификационным </w:t>
      </w:r>
      <w:r>
        <w:rPr>
          <w:rFonts w:ascii="Times New Roman" w:eastAsia="Times New Roman" w:hAnsi="Times New Roman" w:cs="Times New Roman"/>
          <w:b w:val="0"/>
          <w:bCs w:val="0"/>
          <w:i w:val="0"/>
          <w:iCs w:val="0"/>
          <w:strike w:val="0"/>
          <w:color w:val="000000"/>
          <w:spacing w:val="136"/>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 xml:space="preserve">категориям </w:t>
      </w:r>
      <w:r>
        <w:rPr>
          <w:rFonts w:ascii="Times New Roman" w:eastAsia="Times New Roman" w:hAnsi="Times New Roman" w:cs="Times New Roman"/>
          <w:b w:val="0"/>
          <w:bCs w:val="0"/>
          <w:i w:val="0"/>
          <w:iCs w:val="0"/>
          <w:strike w:val="0"/>
          <w:color w:val="000000"/>
          <w:spacing w:val="136"/>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на</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single"/>
          <w:rtl w:val="0"/>
        </w:rPr>
        <w:t>31.12.2023:</w:t>
      </w:r>
    </w:p>
    <w:p>
      <w:pPr>
        <w:bidi w:val="0"/>
        <w:spacing w:before="179"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40"/>
        <w:gridCol w:w="1985"/>
        <w:gridCol w:w="1985"/>
      </w:tblGrid>
      <w:tr>
        <w:tblPrEx>
          <w:tblW w:w="0" w:type="auto"/>
          <w:tblInd w:w="2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08"/>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998" w:type="dxa"/>
              <w:right w:w="189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Категория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298" w:type="dxa"/>
              <w:right w:w="133" w:type="dxa"/>
            </w:tcMar>
            <w:tcFitText w:val="0"/>
            <w:vAlign w:val="center"/>
          </w:tcPr>
          <w:p>
            <w:pPr>
              <w:bidi w:val="0"/>
              <w:spacing w:before="1" w:after="0" w:line="298" w:lineRule="atLeast"/>
              <w:ind w:left="0" w:right="0" w:firstLine="0"/>
              <w:jc w:val="center"/>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Количество человек</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w:t>
            </w:r>
          </w:p>
        </w:tc>
      </w:tr>
      <w:tr>
        <w:tblPrEx>
          <w:tblW w:w="0" w:type="auto"/>
          <w:tblInd w:w="2570"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0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Высшая квалификационная категория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82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927" w:type="dxa"/>
              <w:right w:w="82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8</w:t>
            </w:r>
          </w:p>
        </w:tc>
      </w:tr>
      <w:tr>
        <w:tblPrEx>
          <w:tblW w:w="0" w:type="auto"/>
          <w:tblInd w:w="2570"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Первая квалификационная категория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14</w:t>
            </w:r>
          </w:p>
        </w:tc>
      </w:tr>
      <w:tr>
        <w:tblPrEx>
          <w:tblW w:w="0" w:type="auto"/>
          <w:tblInd w:w="2570"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5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СЗД</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34</w:t>
            </w:r>
          </w:p>
        </w:tc>
      </w:tr>
      <w:tr>
        <w:tblPrEx>
          <w:tblW w:w="0" w:type="auto"/>
          <w:tblInd w:w="2570" w:type="dxa"/>
          <w:tblLayout w:type="fixed"/>
          <w:tblCellMar>
            <w:left w:w="108" w:type="dxa"/>
            <w:right w:w="108" w:type="dxa"/>
          </w:tblCellMar>
        </w:tblPrEx>
        <w:trPr>
          <w:trHeight w:hRule="exact" w:val="309"/>
        </w:trPr>
        <w:tc>
          <w:tcPr>
            <w:tcW w:w="5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8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Без категории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862" w:type="dxa"/>
              <w:right w:w="76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44</w:t>
            </w:r>
          </w:p>
        </w:tc>
      </w:tr>
    </w:tbl>
    <w:p>
      <w:pPr>
        <w:bidi w:val="0"/>
        <w:spacing w:before="1" w:after="0" w:line="298" w:lineRule="atLeast"/>
        <w:ind w:left="685" w:right="485" w:firstLine="709"/>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2022-2023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учебном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году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прошли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аттестацию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первую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квалификационную категорию: Галенкина Н.В., воспитатель.</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 высшую квалификационную категорию:</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Никифорова Т.Ю., воспитатель,</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Чиркова С.П., воспитатель,</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 Пискунова О.А., воспитатель,</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Яковлева М.А, воспитатель.</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Педагогический коллектив постоянен.  </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Повышение квалификации:</w:t>
      </w:r>
    </w:p>
    <w:p>
      <w:pPr>
        <w:bidi w:val="0"/>
        <w:spacing w:before="11"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Курсовая подготовка педагогов осуществлялась в соответствии с потребностью и сроками </w:t>
      </w:r>
    </w:p>
    <w:tbl>
      <w:tblPr>
        <w:tblStyle w:val="TableNormal"/>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093"/>
        <w:gridCol w:w="1559"/>
        <w:gridCol w:w="1418"/>
        <w:gridCol w:w="992"/>
        <w:gridCol w:w="2693"/>
        <w:gridCol w:w="2232"/>
      </w:tblGrid>
      <w:tr>
        <w:tblPrEx>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769"/>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Фамилия, имя, отчество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7"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Должность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Дата прохождени я КПК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Кол-во часов КПК</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Наименование КПК</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Образовательная площадка прохождения КПК</w:t>
            </w:r>
          </w:p>
        </w:tc>
      </w:tr>
      <w:tr>
        <w:tblPrEx>
          <w:tblW w:w="0" w:type="auto"/>
          <w:tblInd w:w="396" w:type="dxa"/>
          <w:tblLayout w:type="fixed"/>
          <w:tblCellMar>
            <w:left w:w="108" w:type="dxa"/>
            <w:right w:w="108" w:type="dxa"/>
          </w:tblCellMar>
        </w:tblPrEx>
        <w:trPr>
          <w:trHeight w:hRule="exact" w:val="1022"/>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Васильева Светлана Владимировна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11.01.2023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«Основы предметного рисования в дошкольной образовательной организации»</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БПОУ ВО «Вологодский педагогический колледж»</w:t>
            </w:r>
          </w:p>
        </w:tc>
      </w:tr>
      <w:tr>
        <w:tblPrEx>
          <w:tblW w:w="0" w:type="auto"/>
          <w:tblInd w:w="396" w:type="dxa"/>
          <w:tblLayout w:type="fixed"/>
          <w:tblCellMar>
            <w:left w:w="108" w:type="dxa"/>
            <w:right w:w="108" w:type="dxa"/>
          </w:tblCellMar>
        </w:tblPrEx>
        <w:trPr>
          <w:trHeight w:hRule="exact" w:val="2540"/>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Медведева Анастасия Владимировна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Старший 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19.05.2023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«Техносреда ДОО способствующая интеллектуальному развитию детей с использованием технологии смарт- тренинг для дошкольников «МИР ГОЛОВОЛОМОК»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АНО ДПО «Аничков мост»</w:t>
            </w:r>
          </w:p>
        </w:tc>
      </w:tr>
      <w:tr>
        <w:tblPrEx>
          <w:tblW w:w="0" w:type="auto"/>
          <w:tblInd w:w="396" w:type="dxa"/>
          <w:tblLayout w:type="fixed"/>
          <w:tblCellMar>
            <w:left w:w="108" w:type="dxa"/>
            <w:right w:w="108" w:type="dxa"/>
          </w:tblCellMar>
        </w:tblPrEx>
        <w:trPr>
          <w:trHeight w:hRule="exact" w:val="1022"/>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2"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Никифорова Татьяна Юрьевна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21.04.2023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72</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«Педагогика и методика дошкольного образования в условиях реализации ФГОС ДО» </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ООО «Высшая школа делового администрирования»</w:t>
            </w:r>
          </w:p>
        </w:tc>
      </w:tr>
      <w:tr>
        <w:tblPrEx>
          <w:tblW w:w="0" w:type="auto"/>
          <w:tblInd w:w="396" w:type="dxa"/>
          <w:tblLayout w:type="fixed"/>
          <w:tblCellMar>
            <w:left w:w="108" w:type="dxa"/>
            <w:right w:w="108" w:type="dxa"/>
          </w:tblCellMar>
        </w:tblPrEx>
        <w:trPr>
          <w:trHeight w:hRule="exact" w:val="2034"/>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Павлова Юлия Анатольевна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19.05.2023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4"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 xml:space="preserve">«Техносреда ДОО способствующая интеллектуальному развитию детей с использованием технологии смарт- тренинг для дошкольников «МИР </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АНО ДПО «Аничков мост»</w:t>
            </w:r>
          </w:p>
        </w:tc>
      </w:tr>
    </w:tbl>
    <w:tbl>
      <w:tblPr>
        <w:tblStyle w:val="TableNorm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093"/>
        <w:gridCol w:w="1559"/>
        <w:gridCol w:w="1418"/>
        <w:gridCol w:w="992"/>
        <w:gridCol w:w="2693"/>
        <w:gridCol w:w="2232"/>
      </w:tblGrid>
      <w:tr>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16"/>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center"/>
          </w:tcPr>
          <w:p>
            <w:pPr>
              <w:bidi w:val="0"/>
              <w:spacing w:before="0"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ГОЛОВОЛОМОК»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88" w:type="dxa"/>
          <w:tblLayout w:type="fixed"/>
          <w:tblCellMar>
            <w:left w:w="108" w:type="dxa"/>
            <w:right w:w="108" w:type="dxa"/>
          </w:tblCellMar>
        </w:tblPrEx>
        <w:trPr>
          <w:trHeight w:hRule="exact" w:val="2540"/>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4"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Панкратова Юлия Владимировна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19.05.2023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«Техносреда ДОО способствующая интеллектуальному развитию детей с использованием технологии смарт- тренинг для дошкольников «МИР ГОЛОВОЛОМОК»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АНО ДПО «Аничков мост»</w:t>
            </w:r>
          </w:p>
        </w:tc>
      </w:tr>
      <w:tr>
        <w:tblPrEx>
          <w:tblW w:w="0" w:type="auto"/>
          <w:tblInd w:w="288" w:type="dxa"/>
          <w:tblLayout w:type="fixed"/>
          <w:tblCellMar>
            <w:left w:w="108" w:type="dxa"/>
            <w:right w:w="108" w:type="dxa"/>
          </w:tblCellMar>
        </w:tblPrEx>
        <w:trPr>
          <w:trHeight w:hRule="exact" w:val="1275"/>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2"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Симоненко Дарья Сергеевна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Музыкальный руководитель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20.04.2023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«Организация музыкально- театрализованной деятельности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АНО ДПО «Аничков мост»</w:t>
            </w:r>
          </w:p>
        </w:tc>
      </w:tr>
      <w:tr>
        <w:tblPrEx>
          <w:tblW w:w="0" w:type="auto"/>
          <w:tblInd w:w="288" w:type="dxa"/>
          <w:tblLayout w:type="fixed"/>
          <w:tblCellMar>
            <w:left w:w="108" w:type="dxa"/>
            <w:right w:w="108" w:type="dxa"/>
          </w:tblCellMar>
        </w:tblPrEx>
        <w:trPr>
          <w:trHeight w:hRule="exact" w:val="1275"/>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2"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Шадрина Азиза Алексеевна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31.03.2023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3"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«Личностное развитие дошкольников в социальной среде в условиях ФГОС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ООО" Центр повышения квалификации и переподготовки "Луч знаний"</w:t>
            </w:r>
          </w:p>
        </w:tc>
      </w:tr>
      <w:tr>
        <w:tblPrEx>
          <w:tblW w:w="0" w:type="auto"/>
          <w:tblInd w:w="288" w:type="dxa"/>
          <w:tblLayout w:type="fixed"/>
          <w:tblCellMar>
            <w:left w:w="108" w:type="dxa"/>
            <w:right w:w="108" w:type="dxa"/>
          </w:tblCellMar>
        </w:tblPrEx>
        <w:trPr>
          <w:trHeight w:hRule="exact" w:val="1781"/>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Швецова Анастасия Андреевна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20.02.2023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top"/>
          </w:tcPr>
          <w:p>
            <w:pPr>
              <w:bidi w:val="0"/>
              <w:spacing w:before="6"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«Эффективное применение ИКТ в дошкольном образовании в рамках ФГОС»</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АНОДПО инновационный образовательный центр повышения квалификации и переподготовки "Мой университет</w:t>
            </w:r>
          </w:p>
        </w:tc>
      </w:tr>
      <w:tr>
        <w:tblPrEx>
          <w:tblW w:w="0" w:type="auto"/>
          <w:tblInd w:w="288" w:type="dxa"/>
          <w:tblLayout w:type="fixed"/>
          <w:tblCellMar>
            <w:left w:w="108" w:type="dxa"/>
            <w:right w:w="108" w:type="dxa"/>
          </w:tblCellMar>
        </w:tblPrEx>
        <w:trPr>
          <w:trHeight w:hRule="exact" w:val="1275"/>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Филиппова Мария Ивановна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19.06.2023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«Специфика художественно- изобразительной деятельности в условиях реализации ФГОС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ООО "Центр повышения квалификации и переподготовки "Луч знаний"</w:t>
            </w:r>
          </w:p>
        </w:tc>
      </w:tr>
      <w:tr>
        <w:tblPrEx>
          <w:tblW w:w="0" w:type="auto"/>
          <w:tblInd w:w="288" w:type="dxa"/>
          <w:tblLayout w:type="fixed"/>
          <w:tblCellMar>
            <w:left w:w="108" w:type="dxa"/>
            <w:right w:w="108" w:type="dxa"/>
          </w:tblCellMar>
        </w:tblPrEx>
        <w:trPr>
          <w:trHeight w:hRule="exact" w:val="2034"/>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Щукина Анастасия Алексеевна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3"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Инструктор по ФК</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05.05.2023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108</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«Методика постановки различных видов танцев и проведения хореографических выступлений  с детьми дошкольного возраста»</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5"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АНО ДПО «Национальный исследовательский институт дополнительного образования и профессионального обучения»</w:t>
            </w:r>
          </w:p>
        </w:tc>
      </w:tr>
      <w:tr>
        <w:tblPrEx>
          <w:tblW w:w="0" w:type="auto"/>
          <w:tblInd w:w="288" w:type="dxa"/>
          <w:tblLayout w:type="fixed"/>
          <w:tblCellMar>
            <w:left w:w="108" w:type="dxa"/>
            <w:right w:w="108" w:type="dxa"/>
          </w:tblCellMar>
        </w:tblPrEx>
        <w:trPr>
          <w:trHeight w:hRule="exact" w:val="2034"/>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Колыжева Анна Александровна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11.01.2023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«Основы предметного рисования в дошкольной образовательной организации»</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7"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Бюджетное профессиональное учреждение Вологодской области «Вологодский педагогический колледж»</w:t>
            </w:r>
          </w:p>
        </w:tc>
      </w:tr>
      <w:tr>
        <w:tblPrEx>
          <w:tblW w:w="0" w:type="auto"/>
          <w:tblInd w:w="288" w:type="dxa"/>
          <w:tblLayout w:type="fixed"/>
          <w:tblCellMar>
            <w:left w:w="108" w:type="dxa"/>
            <w:right w:w="108" w:type="dxa"/>
          </w:tblCellMar>
        </w:tblPrEx>
        <w:trPr>
          <w:trHeight w:hRule="exact" w:val="1275"/>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Сажина Светлана Владимировна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8"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учитель - дефектолог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10.05.2023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4"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36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«Организация деятельности педагога- дефектолога с детьми с интеллектуальными нарушениями»</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52"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ООО "Центр повышения квалификации и переподготовки "Луч знаний"</w:t>
            </w:r>
          </w:p>
        </w:tc>
      </w:tr>
      <w:tr>
        <w:tblPrEx>
          <w:tblW w:w="0" w:type="auto"/>
          <w:tblInd w:w="288" w:type="dxa"/>
          <w:tblLayout w:type="fixed"/>
          <w:tblCellMar>
            <w:left w:w="108" w:type="dxa"/>
            <w:right w:w="108" w:type="dxa"/>
          </w:tblCellMar>
        </w:tblPrEx>
        <w:trPr>
          <w:trHeight w:hRule="exact" w:val="1666"/>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Швецова Ирина Эдуардовна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музыкальны й руководител 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08.02.2923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3"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«Организация дополнительного образования детей дошкольного возраста»</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ООО «Институт развития образования, повышения квалификации и переподготовки»</w:t>
            </w:r>
          </w:p>
        </w:tc>
      </w:tr>
      <w:tr>
        <w:tblPrEx>
          <w:tblW w:w="0" w:type="auto"/>
          <w:tblInd w:w="288" w:type="dxa"/>
          <w:tblLayout w:type="fixed"/>
          <w:tblCellMar>
            <w:left w:w="108" w:type="dxa"/>
            <w:right w:w="108" w:type="dxa"/>
          </w:tblCellMar>
        </w:tblPrEx>
        <w:trPr>
          <w:trHeight w:hRule="exact" w:val="286"/>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Швецова Ирина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музыкальны</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06.02.2023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«Музыкальный </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ООО «Институт </w:t>
            </w:r>
          </w:p>
        </w:tc>
      </w:tr>
    </w:tbl>
    <w:tbl>
      <w:tblPr>
        <w:tblStyle w:val="TableNormal"/>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093"/>
        <w:gridCol w:w="1559"/>
        <w:gridCol w:w="1418"/>
        <w:gridCol w:w="992"/>
        <w:gridCol w:w="2693"/>
        <w:gridCol w:w="2232"/>
      </w:tblGrid>
      <w:tr>
        <w:tblPrEx>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0"/>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68" w:type="dxa"/>
            </w:tcMar>
            <w:tcFitText w:val="0"/>
            <w:vAlign w:val="top"/>
          </w:tcPr>
          <w:p>
            <w:pPr>
              <w:bidi w:val="0"/>
              <w:spacing w:before="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Эдуардовна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й руководител 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1"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руководитель в дошкольном образовании»</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развития образования, повышения квалификации и переподготовки»</w:t>
            </w:r>
          </w:p>
        </w:tc>
      </w:tr>
      <w:tr>
        <w:tblPrEx>
          <w:tblW w:w="0" w:type="auto"/>
          <w:tblInd w:w="396" w:type="dxa"/>
          <w:tblLayout w:type="fixed"/>
          <w:tblCellMar>
            <w:left w:w="108" w:type="dxa"/>
            <w:right w:w="108" w:type="dxa"/>
          </w:tblCellMar>
        </w:tblPrEx>
        <w:trPr>
          <w:trHeight w:hRule="exact" w:val="1666"/>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8"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Швецова Ирина Эдуардовна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музыкальны й руководител 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20.04.2023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4"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«Организация музыкально- театрализованной деятельности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АНО ДПО «Аничков мост»</w:t>
            </w:r>
          </w:p>
        </w:tc>
      </w:tr>
      <w:tr>
        <w:tblPrEx>
          <w:tblW w:w="0" w:type="auto"/>
          <w:tblInd w:w="396" w:type="dxa"/>
          <w:tblLayout w:type="fixed"/>
          <w:tblCellMar>
            <w:left w:w="108" w:type="dxa"/>
            <w:right w:w="108" w:type="dxa"/>
          </w:tblCellMar>
        </w:tblPrEx>
        <w:trPr>
          <w:trHeight w:hRule="exact" w:val="3046"/>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1"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Домнина Ирина Николаевна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Старший 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«Техносреда ДОО способствующая интеллектуальному развитию детей с использованием технологии смарт- тренинг для дошкольников «МИР ГОЛОВОЛОМОК»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АНО ДПО «Аничков мост»</w:t>
            </w:r>
          </w:p>
        </w:tc>
      </w:tr>
      <w:tr>
        <w:tblPrEx>
          <w:tblW w:w="0" w:type="auto"/>
          <w:tblInd w:w="396" w:type="dxa"/>
          <w:tblLayout w:type="fixed"/>
          <w:tblCellMar>
            <w:left w:w="108" w:type="dxa"/>
            <w:right w:w="108" w:type="dxa"/>
          </w:tblCellMar>
        </w:tblPrEx>
        <w:trPr>
          <w:trHeight w:hRule="exact" w:val="3046"/>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7"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Левинская Наталья Александровна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«Техносреда ДОО способствующая интеллектуальному развитию детей с использованием технологии смарт- тренинг для дошкольников «МИР ГОЛОВОЛОМОК»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АНО ДПО «Аничков мост»</w:t>
            </w:r>
          </w:p>
        </w:tc>
      </w:tr>
      <w:tr>
        <w:tblPrEx>
          <w:tblW w:w="0" w:type="auto"/>
          <w:tblInd w:w="396" w:type="dxa"/>
          <w:tblLayout w:type="fixed"/>
          <w:tblCellMar>
            <w:left w:w="108" w:type="dxa"/>
            <w:right w:w="108" w:type="dxa"/>
          </w:tblCellMar>
        </w:tblPrEx>
        <w:trPr>
          <w:trHeight w:hRule="exact" w:val="3046"/>
        </w:trPr>
        <w:tc>
          <w:tcPr>
            <w:tcW w:w="20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Яковлева Марина Алексеевна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воспитатель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19.05.2023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5"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«Техносреда ДОО способствующая интеллектуальному развитию детей с использованием технологии смарт- тренинг для дошкольников «МИР ГОЛОВОЛОМОК» в соответствии с ФОП ДО»</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АНО ДПО «Аничков мост»</w:t>
            </w:r>
          </w:p>
        </w:tc>
      </w:tr>
    </w:tbl>
    <w:p>
      <w:pPr>
        <w:bidi w:val="0"/>
        <w:spacing w:before="12"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2023 году 15 педагогов обучились на курсах повышения квалификации.</w:t>
      </w:r>
    </w:p>
    <w:p>
      <w:pPr>
        <w:bidi w:val="0"/>
        <w:spacing w:before="1" w:after="0" w:line="298"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2024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учебный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запланировано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обучение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курсах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повышения </w:t>
      </w:r>
      <w:r>
        <w:rPr>
          <w:rFonts w:ascii="Times New Roman" w:eastAsia="Times New Roman" w:hAnsi="Times New Roman" w:cs="Times New Roman"/>
          <w:b w:val="0"/>
          <w:bCs w:val="0"/>
          <w:i w:val="0"/>
          <w:iCs w:val="0"/>
          <w:strike w:val="0"/>
          <w:color w:val="000000"/>
          <w:spacing w:val="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квалификации педагогов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соответствии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Графиком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прохождения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курсов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повышения </w:t>
      </w:r>
      <w:r>
        <w:rPr>
          <w:rFonts w:ascii="Times New Roman" w:eastAsia="Times New Roman" w:hAnsi="Times New Roman" w:cs="Times New Roman"/>
          <w:b w:val="0"/>
          <w:bCs w:val="0"/>
          <w:i w:val="0"/>
          <w:iCs w:val="0"/>
          <w:strike w:val="0"/>
          <w:color w:val="000000"/>
          <w:spacing w:val="1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квалификации (</w:t>
      </w:r>
      <w:r>
        <w:rPr>
          <w:rFonts w:ascii="Times New Roman" w:eastAsia="Times New Roman" w:hAnsi="Times New Roman" w:cs="Times New Roman"/>
          <w:b/>
          <w:bCs/>
          <w:i w:val="0"/>
          <w:iCs w:val="0"/>
          <w:strike w:val="0"/>
          <w:color w:val="000000"/>
          <w:spacing w:val="0"/>
          <w:w w:val="100"/>
          <w:sz w:val="26"/>
          <w:szCs w:val="26"/>
          <w:u w:val="none"/>
          <w:rtl w:val="0"/>
        </w:rPr>
        <w:t>Приложение  №6)</w:t>
      </w:r>
    </w:p>
    <w:p>
      <w:pPr>
        <w:bidi w:val="0"/>
        <w:spacing w:before="310"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Профессиональная переподготовка в 2023 году</w:t>
      </w:r>
    </w:p>
    <w:tbl>
      <w:tblPr>
        <w:tblStyle w:val="TableNormal"/>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60"/>
        <w:gridCol w:w="1985"/>
        <w:gridCol w:w="1843"/>
        <w:gridCol w:w="747"/>
        <w:gridCol w:w="2240"/>
        <w:gridCol w:w="1296"/>
        <w:gridCol w:w="1709"/>
      </w:tblGrid>
      <w:tr>
        <w:tblPrEx>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95"/>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5" w:type="dxa"/>
            </w:tcMar>
            <w:tcFitText w:val="0"/>
            <w:vAlign w:val="top"/>
          </w:tcPr>
          <w:p>
            <w:pPr>
              <w:bidi w:val="0"/>
              <w:spacing w:before="39"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ФИО педагога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243" w:type="dxa"/>
              <w:right w:w="83" w:type="dxa"/>
            </w:tcMar>
            <w:tcFitText w:val="0"/>
            <w:vAlign w:val="top"/>
          </w:tcPr>
          <w:p>
            <w:pPr>
              <w:bidi w:val="0"/>
              <w:spacing w:before="39" w:after="0" w:line="275" w:lineRule="atLeast"/>
              <w:ind w:left="0" w:right="0" w:firstLine="0"/>
              <w:jc w:val="center"/>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Наименование курса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70" w:type="dxa"/>
              <w:right w:w="70"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Квалификация</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Часы</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36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Организатор</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0"/>
            <w:tcMar>
              <w:left w:w="407" w:type="dxa"/>
              <w:right w:w="3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Дата</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0"/>
            <w:tcMar>
              <w:left w:w="262" w:type="dxa"/>
              <w:right w:w="162" w:type="dxa"/>
            </w:tcMar>
            <w:tcFitText w:val="0"/>
            <w:vAlign w:val="top"/>
          </w:tcPr>
          <w:p>
            <w:pPr>
              <w:bidi w:val="0"/>
              <w:spacing w:before="39" w:after="0" w:line="275" w:lineRule="atLeast"/>
              <w:ind w:left="0" w:right="0" w:firstLine="196"/>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Формат проведения</w:t>
            </w:r>
          </w:p>
        </w:tc>
      </w:tr>
      <w:tr>
        <w:tblPrEx>
          <w:tblW w:w="0" w:type="auto"/>
          <w:tblInd w:w="362" w:type="dxa"/>
          <w:tblLayout w:type="fixed"/>
          <w:tblCellMar>
            <w:left w:w="108" w:type="dxa"/>
            <w:right w:w="108" w:type="dxa"/>
          </w:tblCellMar>
        </w:tblPrEx>
        <w:trPr>
          <w:trHeight w:hRule="exact" w:val="1114"/>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8" w:type="dxa"/>
            </w:tcMar>
            <w:tcFitText w:val="0"/>
            <w:vAlign w:val="bottom"/>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Щукина Анастасия Алексеевна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Физкультурно- оздоровительная деятельность по плаванию с </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Инструктор по плаванию детей грудничкового, </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340</w:t>
            </w: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 w:type="dxa"/>
            </w:tcMar>
            <w:tcFitText w:val="0"/>
            <w:vAlign w:val="center"/>
          </w:tcPr>
          <w:p>
            <w:pPr>
              <w:bidi w:val="0"/>
              <w:spacing w:before="1"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АНО ДПО «Национальный исследовательский институт </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20.03.2023</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Дистанционно</w:t>
            </w:r>
          </w:p>
        </w:tc>
      </w:tr>
    </w:tbl>
    <w:tbl>
      <w:tblPr>
        <w:tblStyle w:val="TableNormal"/>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560"/>
        <w:gridCol w:w="1985"/>
        <w:gridCol w:w="1843"/>
        <w:gridCol w:w="747"/>
        <w:gridCol w:w="2240"/>
        <w:gridCol w:w="1296"/>
        <w:gridCol w:w="1709"/>
      </w:tblGrid>
      <w:tr>
        <w:tblPrEx>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9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1" w:type="dxa"/>
            </w:tcMar>
            <w:tcFitText w:val="0"/>
            <w:vAlign w:val="center"/>
          </w:tcPr>
          <w:p>
            <w:pPr>
              <w:bidi w:val="0"/>
              <w:spacing w:before="0"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детьми грудничкового, раннего и дошкольного возраста»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5"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раннего и дошкольного возраста</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дополнительного образования и профессионального обучения»</w:t>
            </w:r>
          </w:p>
        </w:tc>
        <w:tc>
          <w:tcPr>
            <w:tcW w:w="129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300" w:after="0" w:line="298"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Постоянное повышение квалификации педагогов способствует профессиональному росту сотрудников и грамотной организации воспитательно-образовательного процесса с детьми в ДОО. В межаттестационный период педагоги повышают свой профессиональный уровень </w:t>
      </w:r>
      <w:r>
        <w:rPr>
          <w:rFonts w:ascii="Times New Roman" w:eastAsia="Times New Roman" w:hAnsi="Times New Roman" w:cs="Times New Roman"/>
          <w:b w:val="0"/>
          <w:bCs w:val="0"/>
          <w:i w:val="0"/>
          <w:iCs w:val="0"/>
          <w:strike w:val="0"/>
          <w:color w:val="000000"/>
          <w:spacing w:val="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путем </w:t>
      </w:r>
      <w:r>
        <w:rPr>
          <w:rFonts w:ascii="Times New Roman" w:eastAsia="Times New Roman" w:hAnsi="Times New Roman" w:cs="Times New Roman"/>
          <w:b w:val="0"/>
          <w:bCs w:val="0"/>
          <w:i w:val="0"/>
          <w:iCs w:val="0"/>
          <w:strike w:val="0"/>
          <w:color w:val="000000"/>
          <w:spacing w:val="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участия </w:t>
      </w:r>
      <w:r>
        <w:rPr>
          <w:rFonts w:ascii="Times New Roman" w:eastAsia="Times New Roman" w:hAnsi="Times New Roman" w:cs="Times New Roman"/>
          <w:b w:val="0"/>
          <w:bCs w:val="0"/>
          <w:i w:val="0"/>
          <w:iCs w:val="0"/>
          <w:strike w:val="0"/>
          <w:color w:val="000000"/>
          <w:spacing w:val="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методических </w:t>
      </w:r>
      <w:r>
        <w:rPr>
          <w:rFonts w:ascii="Times New Roman" w:eastAsia="Times New Roman" w:hAnsi="Times New Roman" w:cs="Times New Roman"/>
          <w:b w:val="0"/>
          <w:bCs w:val="0"/>
          <w:i w:val="0"/>
          <w:iCs w:val="0"/>
          <w:strike w:val="0"/>
          <w:color w:val="000000"/>
          <w:spacing w:val="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мероприятиях </w:t>
      </w:r>
      <w:r>
        <w:rPr>
          <w:rFonts w:ascii="Times New Roman" w:eastAsia="Times New Roman" w:hAnsi="Times New Roman" w:cs="Times New Roman"/>
          <w:b w:val="0"/>
          <w:bCs w:val="0"/>
          <w:i w:val="0"/>
          <w:iCs w:val="0"/>
          <w:strike w:val="0"/>
          <w:color w:val="000000"/>
          <w:spacing w:val="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внутри </w:t>
      </w:r>
      <w:r>
        <w:rPr>
          <w:rFonts w:ascii="Times New Roman" w:eastAsia="Times New Roman" w:hAnsi="Times New Roman" w:cs="Times New Roman"/>
          <w:b w:val="0"/>
          <w:bCs w:val="0"/>
          <w:i w:val="0"/>
          <w:iCs w:val="0"/>
          <w:strike w:val="0"/>
          <w:color w:val="000000"/>
          <w:spacing w:val="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муниципальном </w:t>
      </w:r>
      <w:r>
        <w:rPr>
          <w:rFonts w:ascii="Times New Roman" w:eastAsia="Times New Roman" w:hAnsi="Times New Roman" w:cs="Times New Roman"/>
          <w:b w:val="0"/>
          <w:bCs w:val="0"/>
          <w:i w:val="0"/>
          <w:iCs w:val="0"/>
          <w:strike w:val="0"/>
          <w:color w:val="000000"/>
          <w:spacing w:val="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региональном уровнях, путем самообразования по выбранной теме, творчески используя полученные знания в своей практике, создают методические разработки, изготавливают дидактические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пособия.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Все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это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повышает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эффективность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образовательного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процесса, качество реализации образовательной программы. </w:t>
      </w:r>
    </w:p>
    <w:p>
      <w:pPr>
        <w:numPr>
          <w:ilvl w:val="0"/>
          <w:numId w:val="36"/>
        </w:numPr>
        <w:bidi w:val="0"/>
        <w:spacing w:before="354"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Учебно-методическое обеспечение</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Система методической работы в ДОО представляет собой целостную, основанную на </w:t>
      </w:r>
      <w:r>
        <w:rPr>
          <w:rFonts w:ascii="Times New Roman" w:eastAsia="Times New Roman" w:hAnsi="Times New Roman" w:cs="Times New Roman"/>
          <w:b w:val="0"/>
          <w:bCs w:val="0"/>
          <w:i w:val="0"/>
          <w:iCs w:val="0"/>
          <w:strike w:val="0"/>
          <w:color w:val="000000"/>
          <w:spacing w:val="2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достижениях </w:t>
      </w:r>
      <w:r>
        <w:rPr>
          <w:rFonts w:ascii="Times New Roman" w:eastAsia="Times New Roman" w:hAnsi="Times New Roman" w:cs="Times New Roman"/>
          <w:b w:val="0"/>
          <w:bCs w:val="0"/>
          <w:i w:val="0"/>
          <w:iCs w:val="0"/>
          <w:strike w:val="0"/>
          <w:color w:val="000000"/>
          <w:spacing w:val="2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науки, </w:t>
      </w:r>
      <w:r>
        <w:rPr>
          <w:rFonts w:ascii="Times New Roman" w:eastAsia="Times New Roman" w:hAnsi="Times New Roman" w:cs="Times New Roman"/>
          <w:b w:val="0"/>
          <w:bCs w:val="0"/>
          <w:i w:val="0"/>
          <w:iCs w:val="0"/>
          <w:strike w:val="0"/>
          <w:color w:val="000000"/>
          <w:spacing w:val="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передового </w:t>
      </w:r>
      <w:r>
        <w:rPr>
          <w:rFonts w:ascii="Times New Roman" w:eastAsia="Times New Roman" w:hAnsi="Times New Roman" w:cs="Times New Roman"/>
          <w:b w:val="0"/>
          <w:bCs w:val="0"/>
          <w:i w:val="0"/>
          <w:iCs w:val="0"/>
          <w:strike w:val="0"/>
          <w:color w:val="000000"/>
          <w:spacing w:val="2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опыта </w:t>
      </w:r>
      <w:r>
        <w:rPr>
          <w:rFonts w:ascii="Times New Roman" w:eastAsia="Times New Roman" w:hAnsi="Times New Roman" w:cs="Times New Roman"/>
          <w:b w:val="0"/>
          <w:bCs w:val="0"/>
          <w:i w:val="0"/>
          <w:iCs w:val="0"/>
          <w:strike w:val="0"/>
          <w:color w:val="000000"/>
          <w:spacing w:val="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анализе </w:t>
      </w:r>
      <w:r>
        <w:rPr>
          <w:rFonts w:ascii="Times New Roman" w:eastAsia="Times New Roman" w:hAnsi="Times New Roman" w:cs="Times New Roman"/>
          <w:b w:val="0"/>
          <w:bCs w:val="0"/>
          <w:i w:val="0"/>
          <w:iCs w:val="0"/>
          <w:strike w:val="0"/>
          <w:color w:val="000000"/>
          <w:spacing w:val="2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затруднений </w:t>
      </w:r>
      <w:r>
        <w:rPr>
          <w:rFonts w:ascii="Times New Roman" w:eastAsia="Times New Roman" w:hAnsi="Times New Roman" w:cs="Times New Roman"/>
          <w:b w:val="0"/>
          <w:bCs w:val="0"/>
          <w:i w:val="0"/>
          <w:iCs w:val="0"/>
          <w:strike w:val="0"/>
          <w:color w:val="000000"/>
          <w:spacing w:val="2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педагогов, </w:t>
      </w:r>
      <w:r>
        <w:rPr>
          <w:rFonts w:ascii="Times New Roman" w:eastAsia="Times New Roman" w:hAnsi="Times New Roman" w:cs="Times New Roman"/>
          <w:b w:val="0"/>
          <w:bCs w:val="0"/>
          <w:i w:val="0"/>
          <w:iCs w:val="0"/>
          <w:strike w:val="0"/>
          <w:color w:val="000000"/>
          <w:spacing w:val="2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систему мероприятий, направленную на повышение мастерства каждого педагога, на обобщение и развитие  творческого  потенциала  коллектива,  на  достижение  оптимальных  результатов образования,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воспитания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развития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Основной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целью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методической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работы является создание оптимальных условий для непрерывного повышения уровня общей и педагогической культуры участников образовательных отношений.</w:t>
      </w:r>
    </w:p>
    <w:p>
      <w:pPr>
        <w:bidi w:val="0"/>
        <w:spacing w:before="1" w:after="55"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Создание эффективных условий для всестороннего непрерывного развития детей, качества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профессионального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развития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педагогов,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взаимодействия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семьей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определяет основные задачи методической работы:</w:t>
      </w:r>
    </w:p>
    <w:p>
      <w:pPr>
        <w:numPr>
          <w:ilvl w:val="0"/>
          <w:numId w:val="37"/>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Обучение и развитие педагогических кадров, управление повышением их квалификации.</w:t>
      </w:r>
    </w:p>
    <w:p>
      <w:pPr>
        <w:numPr>
          <w:ilvl w:val="0"/>
          <w:numId w:val="37"/>
        </w:numPr>
        <w:bidi w:val="0"/>
        <w:spacing w:before="1" w:after="0" w:line="343" w:lineRule="atLeast"/>
        <w:ind w:right="485"/>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Выявление, изучение, обобщение и распространение передового педагогического опыта педагогов.</w:t>
      </w:r>
    </w:p>
    <w:p>
      <w:pPr>
        <w:numPr>
          <w:ilvl w:val="0"/>
          <w:numId w:val="37"/>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Подготовка методического обеспечения для осуществления образовательного процесса.</w:t>
      </w:r>
    </w:p>
    <w:p>
      <w:pPr>
        <w:numPr>
          <w:ilvl w:val="0"/>
          <w:numId w:val="37"/>
        </w:numPr>
        <w:bidi w:val="0"/>
        <w:spacing w:before="1" w:after="0" w:line="343" w:lineRule="atLeast"/>
        <w:ind w:right="485"/>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Координация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детского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сада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семьи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обеспечении </w:t>
      </w:r>
      <w:r>
        <w:rPr>
          <w:rFonts w:ascii="Times New Roman" w:eastAsia="Times New Roman" w:hAnsi="Times New Roman" w:cs="Times New Roman"/>
          <w:b w:val="0"/>
          <w:bCs w:val="0"/>
          <w:i w:val="0"/>
          <w:iCs w:val="0"/>
          <w:strike w:val="0"/>
          <w:color w:val="000000"/>
          <w:spacing w:val="1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всестороннего непрерывного развития обучающихся.</w:t>
      </w:r>
    </w:p>
    <w:p>
      <w:pPr>
        <w:numPr>
          <w:ilvl w:val="0"/>
          <w:numId w:val="37"/>
        </w:numPr>
        <w:bidi w:val="0"/>
        <w:spacing w:before="1" w:after="0" w:line="343" w:lineRule="atLeast"/>
        <w:ind w:right="486"/>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Координация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детского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сада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учреждениями </w:t>
      </w:r>
      <w:r>
        <w:rPr>
          <w:rFonts w:ascii="Times New Roman" w:eastAsia="Times New Roman" w:hAnsi="Times New Roman" w:cs="Times New Roman"/>
          <w:b w:val="0"/>
          <w:bCs w:val="0"/>
          <w:i w:val="0"/>
          <w:iCs w:val="0"/>
          <w:strike w:val="0"/>
          <w:color w:val="000000"/>
          <w:spacing w:val="1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окружающего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социума </w:t>
      </w:r>
      <w:r>
        <w:rPr>
          <w:rFonts w:ascii="Times New Roman" w:eastAsia="Times New Roman" w:hAnsi="Times New Roman" w:cs="Times New Roman"/>
          <w:b w:val="0"/>
          <w:bCs w:val="0"/>
          <w:i w:val="0"/>
          <w:iCs w:val="0"/>
          <w:strike w:val="0"/>
          <w:color w:val="000000"/>
          <w:spacing w:val="1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для реализации  задач развития обучения в ДОО.</w:t>
      </w:r>
    </w:p>
    <w:p>
      <w:pPr>
        <w:numPr>
          <w:ilvl w:val="0"/>
          <w:numId w:val="37"/>
        </w:numPr>
        <w:bidi w:val="0"/>
        <w:spacing w:before="1" w:after="0" w:line="343" w:lineRule="atLeast"/>
        <w:ind w:right="485"/>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Анализ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качества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работы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целью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создания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условий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обеспечения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позитивных изменений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развитии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личности </w:t>
      </w:r>
      <w:r>
        <w:rPr>
          <w:rFonts w:ascii="Times New Roman" w:eastAsia="Times New Roman" w:hAnsi="Times New Roman" w:cs="Times New Roman"/>
          <w:b w:val="0"/>
          <w:bCs w:val="0"/>
          <w:i w:val="0"/>
          <w:iCs w:val="0"/>
          <w:strike w:val="0"/>
          <w:color w:val="000000"/>
          <w:spacing w:val="6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обучающихся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через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повышение </w:t>
      </w:r>
      <w:r>
        <w:rPr>
          <w:rFonts w:ascii="Times New Roman" w:eastAsia="Times New Roman" w:hAnsi="Times New Roman" w:cs="Times New Roman"/>
          <w:b w:val="0"/>
          <w:bCs w:val="0"/>
          <w:i w:val="0"/>
          <w:iCs w:val="0"/>
          <w:strike w:val="0"/>
          <w:color w:val="000000"/>
          <w:spacing w:val="6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профессиональной компетенции педагогов.</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выборе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форм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методов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старший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воспитатель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руководствуется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целями </w:t>
      </w:r>
      <w:r>
        <w:rPr>
          <w:rFonts w:ascii="Times New Roman" w:eastAsia="Times New Roman" w:hAnsi="Times New Roman" w:cs="Times New Roman"/>
          <w:b w:val="0"/>
          <w:bCs w:val="0"/>
          <w:i w:val="0"/>
          <w:iCs w:val="0"/>
          <w:strike w:val="0"/>
          <w:color w:val="000000"/>
          <w:spacing w:val="3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задачами </w:t>
      </w:r>
      <w:r>
        <w:rPr>
          <w:rFonts w:ascii="Times New Roman" w:eastAsia="Times New Roman" w:hAnsi="Times New Roman" w:cs="Times New Roman"/>
          <w:b w:val="0"/>
          <w:bCs w:val="0"/>
          <w:i w:val="0"/>
          <w:iCs w:val="0"/>
          <w:strike w:val="0"/>
          <w:color w:val="000000"/>
          <w:spacing w:val="1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1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количественным </w:t>
      </w:r>
      <w:r>
        <w:rPr>
          <w:rFonts w:ascii="Times New Roman" w:eastAsia="Times New Roman" w:hAnsi="Times New Roman" w:cs="Times New Roman"/>
          <w:b w:val="0"/>
          <w:bCs w:val="0"/>
          <w:i w:val="0"/>
          <w:iCs w:val="0"/>
          <w:strike w:val="0"/>
          <w:color w:val="000000"/>
          <w:spacing w:val="1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1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качественным </w:t>
      </w:r>
      <w:r>
        <w:rPr>
          <w:rFonts w:ascii="Times New Roman" w:eastAsia="Times New Roman" w:hAnsi="Times New Roman" w:cs="Times New Roman"/>
          <w:b w:val="0"/>
          <w:bCs w:val="0"/>
          <w:i w:val="0"/>
          <w:iCs w:val="0"/>
          <w:strike w:val="0"/>
          <w:color w:val="000000"/>
          <w:spacing w:val="1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составом </w:t>
      </w:r>
      <w:r>
        <w:rPr>
          <w:rFonts w:ascii="Times New Roman" w:eastAsia="Times New Roman" w:hAnsi="Times New Roman" w:cs="Times New Roman"/>
          <w:b w:val="0"/>
          <w:bCs w:val="0"/>
          <w:i w:val="0"/>
          <w:iCs w:val="0"/>
          <w:strike w:val="0"/>
          <w:color w:val="000000"/>
          <w:spacing w:val="1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коллектива, </w:t>
      </w:r>
      <w:r>
        <w:rPr>
          <w:rFonts w:ascii="Times New Roman" w:eastAsia="Times New Roman" w:hAnsi="Times New Roman" w:cs="Times New Roman"/>
          <w:b w:val="0"/>
          <w:bCs w:val="0"/>
          <w:i w:val="0"/>
          <w:iCs w:val="0"/>
          <w:strike w:val="0"/>
          <w:color w:val="000000"/>
          <w:spacing w:val="1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сравнительной эффективностью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форм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методов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работы,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особенностями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образовательного </w:t>
      </w:r>
      <w:r>
        <w:rPr>
          <w:rFonts w:ascii="Times New Roman" w:eastAsia="Times New Roman" w:hAnsi="Times New Roman" w:cs="Times New Roman"/>
          <w:b w:val="0"/>
          <w:bCs w:val="0"/>
          <w:i w:val="0"/>
          <w:iCs w:val="0"/>
          <w:strike w:val="0"/>
          <w:color w:val="000000"/>
          <w:spacing w:val="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процесса, материальными, </w:t>
      </w:r>
      <w:r>
        <w:rPr>
          <w:rFonts w:ascii="Times New Roman" w:eastAsia="Times New Roman" w:hAnsi="Times New Roman" w:cs="Times New Roman"/>
          <w:b w:val="0"/>
          <w:bCs w:val="0"/>
          <w:i w:val="0"/>
          <w:iCs w:val="0"/>
          <w:strike w:val="0"/>
          <w:color w:val="000000"/>
          <w:spacing w:val="12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морально-психологическими </w:t>
      </w:r>
      <w:r>
        <w:rPr>
          <w:rFonts w:ascii="Times New Roman" w:eastAsia="Times New Roman" w:hAnsi="Times New Roman" w:cs="Times New Roman"/>
          <w:b w:val="0"/>
          <w:bCs w:val="0"/>
          <w:i w:val="0"/>
          <w:iCs w:val="0"/>
          <w:strike w:val="0"/>
          <w:color w:val="000000"/>
          <w:spacing w:val="12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условиями </w:t>
      </w:r>
      <w:r>
        <w:rPr>
          <w:rFonts w:ascii="Times New Roman" w:eastAsia="Times New Roman" w:hAnsi="Times New Roman" w:cs="Times New Roman"/>
          <w:b w:val="0"/>
          <w:bCs w:val="0"/>
          <w:i w:val="0"/>
          <w:iCs w:val="0"/>
          <w:strike w:val="0"/>
          <w:color w:val="000000"/>
          <w:spacing w:val="12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2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коллективе, </w:t>
      </w:r>
      <w:r>
        <w:rPr>
          <w:rFonts w:ascii="Times New Roman" w:eastAsia="Times New Roman" w:hAnsi="Times New Roman" w:cs="Times New Roman"/>
          <w:b w:val="0"/>
          <w:bCs w:val="0"/>
          <w:i w:val="0"/>
          <w:iCs w:val="0"/>
          <w:strike w:val="0"/>
          <w:color w:val="000000"/>
          <w:spacing w:val="12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реальными возможностями, передовым опытом и научными рекомендациями.</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Наиболее  эффективные  используемые  формы  организации  методической  работы: педагогический </w:t>
      </w:r>
      <w:r>
        <w:rPr>
          <w:rFonts w:ascii="Times New Roman" w:eastAsia="Times New Roman" w:hAnsi="Times New Roman" w:cs="Times New Roman"/>
          <w:b w:val="0"/>
          <w:bCs w:val="0"/>
          <w:i w:val="0"/>
          <w:iCs w:val="0"/>
          <w:strike w:val="0"/>
          <w:color w:val="000000"/>
          <w:spacing w:val="2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совет, </w:t>
      </w:r>
      <w:r>
        <w:rPr>
          <w:rFonts w:ascii="Times New Roman" w:eastAsia="Times New Roman" w:hAnsi="Times New Roman" w:cs="Times New Roman"/>
          <w:b w:val="0"/>
          <w:bCs w:val="0"/>
          <w:i w:val="0"/>
          <w:iCs w:val="0"/>
          <w:strike w:val="0"/>
          <w:color w:val="000000"/>
          <w:spacing w:val="2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семинары, </w:t>
      </w:r>
      <w:r>
        <w:rPr>
          <w:rFonts w:ascii="Times New Roman" w:eastAsia="Times New Roman" w:hAnsi="Times New Roman" w:cs="Times New Roman"/>
          <w:b w:val="0"/>
          <w:bCs w:val="0"/>
          <w:i w:val="0"/>
          <w:iCs w:val="0"/>
          <w:strike w:val="0"/>
          <w:color w:val="000000"/>
          <w:spacing w:val="2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семинары-практикумы, </w:t>
      </w:r>
      <w:r>
        <w:rPr>
          <w:rFonts w:ascii="Times New Roman" w:eastAsia="Times New Roman" w:hAnsi="Times New Roman" w:cs="Times New Roman"/>
          <w:b w:val="0"/>
          <w:bCs w:val="0"/>
          <w:i w:val="0"/>
          <w:iCs w:val="0"/>
          <w:strike w:val="0"/>
          <w:color w:val="000000"/>
          <w:spacing w:val="2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открытые </w:t>
      </w:r>
      <w:r>
        <w:rPr>
          <w:rFonts w:ascii="Times New Roman" w:eastAsia="Times New Roman" w:hAnsi="Times New Roman" w:cs="Times New Roman"/>
          <w:b w:val="0"/>
          <w:bCs w:val="0"/>
          <w:i w:val="0"/>
          <w:iCs w:val="0"/>
          <w:strike w:val="0"/>
          <w:color w:val="000000"/>
          <w:spacing w:val="2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просмотры, консультации, работа рабочей группы, мастер- классы, тренинги.</w:t>
      </w:r>
    </w:p>
    <w:p>
      <w:pPr>
        <w:bidi w:val="0"/>
        <w:spacing w:before="1" w:after="0" w:line="343" w:lineRule="atLeast"/>
        <w:ind w:left="685" w:right="486"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Таким </w:t>
      </w:r>
      <w:r>
        <w:rPr>
          <w:rFonts w:ascii="Times New Roman" w:eastAsia="Times New Roman" w:hAnsi="Times New Roman" w:cs="Times New Roman"/>
          <w:b w:val="0"/>
          <w:bCs w:val="0"/>
          <w:i w:val="0"/>
          <w:iCs w:val="0"/>
          <w:strike w:val="0"/>
          <w:color w:val="000000"/>
          <w:spacing w:val="1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образом, </w:t>
      </w:r>
      <w:r>
        <w:rPr>
          <w:rFonts w:ascii="Times New Roman" w:eastAsia="Times New Roman" w:hAnsi="Times New Roman" w:cs="Times New Roman"/>
          <w:b w:val="0"/>
          <w:bCs w:val="0"/>
          <w:i w:val="0"/>
          <w:iCs w:val="0"/>
          <w:strike w:val="0"/>
          <w:color w:val="000000"/>
          <w:spacing w:val="1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методическая </w:t>
      </w:r>
      <w:r>
        <w:rPr>
          <w:rFonts w:ascii="Times New Roman" w:eastAsia="Times New Roman" w:hAnsi="Times New Roman" w:cs="Times New Roman"/>
          <w:b w:val="0"/>
          <w:bCs w:val="0"/>
          <w:i w:val="0"/>
          <w:iCs w:val="0"/>
          <w:strike w:val="0"/>
          <w:color w:val="000000"/>
          <w:spacing w:val="1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работа </w:t>
      </w:r>
      <w:r>
        <w:rPr>
          <w:rFonts w:ascii="Times New Roman" w:eastAsia="Times New Roman" w:hAnsi="Times New Roman" w:cs="Times New Roman"/>
          <w:b w:val="0"/>
          <w:bCs w:val="0"/>
          <w:i w:val="0"/>
          <w:iCs w:val="0"/>
          <w:strike w:val="0"/>
          <w:color w:val="000000"/>
          <w:spacing w:val="1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1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систематизирована, </w:t>
      </w:r>
      <w:r>
        <w:rPr>
          <w:rFonts w:ascii="Times New Roman" w:eastAsia="Times New Roman" w:hAnsi="Times New Roman" w:cs="Times New Roman"/>
          <w:b w:val="0"/>
          <w:bCs w:val="0"/>
          <w:i w:val="0"/>
          <w:iCs w:val="0"/>
          <w:strike w:val="0"/>
          <w:color w:val="000000"/>
          <w:spacing w:val="1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учебно- методическое </w:t>
      </w:r>
      <w:r>
        <w:rPr>
          <w:rFonts w:ascii="Times New Roman" w:eastAsia="Times New Roman" w:hAnsi="Times New Roman" w:cs="Times New Roman"/>
          <w:b w:val="0"/>
          <w:bCs w:val="0"/>
          <w:i w:val="0"/>
          <w:iCs w:val="0"/>
          <w:strike w:val="0"/>
          <w:color w:val="000000"/>
          <w:spacing w:val="1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обеспечение </w:t>
      </w:r>
      <w:r>
        <w:rPr>
          <w:rFonts w:ascii="Times New Roman" w:eastAsia="Times New Roman" w:hAnsi="Times New Roman" w:cs="Times New Roman"/>
          <w:b w:val="0"/>
          <w:bCs w:val="0"/>
          <w:i w:val="0"/>
          <w:iCs w:val="0"/>
          <w:strike w:val="0"/>
          <w:color w:val="000000"/>
          <w:spacing w:val="1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соответствует </w:t>
      </w:r>
      <w:r>
        <w:rPr>
          <w:rFonts w:ascii="Times New Roman" w:eastAsia="Times New Roman" w:hAnsi="Times New Roman" w:cs="Times New Roman"/>
          <w:b w:val="0"/>
          <w:bCs w:val="0"/>
          <w:i w:val="0"/>
          <w:iCs w:val="0"/>
          <w:strike w:val="0"/>
          <w:color w:val="000000"/>
          <w:spacing w:val="1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целям </w:t>
      </w:r>
      <w:r>
        <w:rPr>
          <w:rFonts w:ascii="Times New Roman" w:eastAsia="Times New Roman" w:hAnsi="Times New Roman" w:cs="Times New Roman"/>
          <w:b w:val="0"/>
          <w:bCs w:val="0"/>
          <w:i w:val="0"/>
          <w:iCs w:val="0"/>
          <w:strike w:val="0"/>
          <w:color w:val="000000"/>
          <w:spacing w:val="1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1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задачам </w:t>
      </w:r>
      <w:r>
        <w:rPr>
          <w:rFonts w:ascii="Times New Roman" w:eastAsia="Times New Roman" w:hAnsi="Times New Roman" w:cs="Times New Roman"/>
          <w:b w:val="0"/>
          <w:bCs w:val="0"/>
          <w:i w:val="0"/>
          <w:iCs w:val="0"/>
          <w:strike w:val="0"/>
          <w:color w:val="000000"/>
          <w:spacing w:val="1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14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осуществляется </w:t>
      </w:r>
      <w:r>
        <w:rPr>
          <w:rFonts w:ascii="Times New Roman" w:eastAsia="Times New Roman" w:hAnsi="Times New Roman" w:cs="Times New Roman"/>
          <w:b w:val="0"/>
          <w:bCs w:val="0"/>
          <w:i w:val="0"/>
          <w:iCs w:val="0"/>
          <w:strike w:val="0"/>
          <w:color w:val="000000"/>
          <w:spacing w:val="1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планомерная </w:t>
      </w:r>
      <w:r>
        <w:rPr>
          <w:rFonts w:ascii="Times New Roman" w:eastAsia="Times New Roman" w:hAnsi="Times New Roman" w:cs="Times New Roman"/>
          <w:b w:val="0"/>
          <w:bCs w:val="0"/>
          <w:i w:val="0"/>
          <w:iCs w:val="0"/>
          <w:strike w:val="0"/>
          <w:color w:val="000000"/>
          <w:spacing w:val="1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работа </w:t>
      </w:r>
      <w:r>
        <w:rPr>
          <w:rFonts w:ascii="Times New Roman" w:eastAsia="Times New Roman" w:hAnsi="Times New Roman" w:cs="Times New Roman"/>
          <w:b w:val="0"/>
          <w:bCs w:val="0"/>
          <w:i w:val="0"/>
          <w:iCs w:val="0"/>
          <w:strike w:val="0"/>
          <w:color w:val="000000"/>
          <w:spacing w:val="1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1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совершенствованию </w:t>
      </w:r>
      <w:r>
        <w:rPr>
          <w:rFonts w:ascii="Times New Roman" w:eastAsia="Times New Roman" w:hAnsi="Times New Roman" w:cs="Times New Roman"/>
          <w:b w:val="0"/>
          <w:bCs w:val="0"/>
          <w:i w:val="0"/>
          <w:iCs w:val="0"/>
          <w:strike w:val="0"/>
          <w:color w:val="000000"/>
          <w:spacing w:val="18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профессионального мастерства.</w:t>
      </w:r>
    </w:p>
    <w:p>
      <w:pPr>
        <w:numPr>
          <w:ilvl w:val="0"/>
          <w:numId w:val="38"/>
        </w:numPr>
        <w:bidi w:val="0"/>
        <w:spacing w:before="399"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Библиотечно-информационное обеспечение ДОО</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Предметом </w:t>
      </w:r>
      <w:r>
        <w:rPr>
          <w:rFonts w:ascii="Times New Roman" w:eastAsia="Times New Roman" w:hAnsi="Times New Roman" w:cs="Times New Roman"/>
          <w:b w:val="0"/>
          <w:bCs w:val="0"/>
          <w:i w:val="0"/>
          <w:iCs w:val="0"/>
          <w:strike w:val="0"/>
          <w:color w:val="000000"/>
          <w:spacing w:val="5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5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5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является </w:t>
      </w:r>
      <w:r>
        <w:rPr>
          <w:rFonts w:ascii="Times New Roman" w:eastAsia="Times New Roman" w:hAnsi="Times New Roman" w:cs="Times New Roman"/>
          <w:b w:val="0"/>
          <w:bCs w:val="0"/>
          <w:i w:val="0"/>
          <w:iCs w:val="0"/>
          <w:strike w:val="0"/>
          <w:color w:val="000000"/>
          <w:spacing w:val="5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реализация </w:t>
      </w:r>
      <w:r>
        <w:rPr>
          <w:rFonts w:ascii="Times New Roman" w:eastAsia="Times New Roman" w:hAnsi="Times New Roman" w:cs="Times New Roman"/>
          <w:b w:val="0"/>
          <w:bCs w:val="0"/>
          <w:i w:val="0"/>
          <w:iCs w:val="0"/>
          <w:strike w:val="0"/>
          <w:color w:val="000000"/>
          <w:spacing w:val="5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основной </w:t>
      </w:r>
      <w:r>
        <w:rPr>
          <w:rFonts w:ascii="Times New Roman" w:eastAsia="Times New Roman" w:hAnsi="Times New Roman" w:cs="Times New Roman"/>
          <w:b w:val="0"/>
          <w:bCs w:val="0"/>
          <w:i w:val="0"/>
          <w:iCs w:val="0"/>
          <w:strike w:val="0"/>
          <w:color w:val="000000"/>
          <w:spacing w:val="5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образовательной программы дошкольного образования (далее – образовательные программы дошкольного образования) в соответствии с настоящим Уставом и муниципальным заданием. </w:t>
      </w:r>
    </w:p>
    <w:p>
      <w:pPr>
        <w:bidi w:val="0"/>
        <w:spacing w:before="55" w:after="0" w:line="287" w:lineRule="atLeast"/>
        <w:ind w:left="139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Образовательный </w:t>
      </w:r>
      <w:r>
        <w:rPr>
          <w:rFonts w:ascii="Times New Roman" w:eastAsia="Times New Roman" w:hAnsi="Times New Roman" w:cs="Times New Roman"/>
          <w:b w:val="0"/>
          <w:bCs w:val="0"/>
          <w:i w:val="0"/>
          <w:iCs w:val="0"/>
          <w:strike w:val="0"/>
          <w:color w:val="000000"/>
          <w:spacing w:val="1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процесс </w:t>
      </w:r>
      <w:r>
        <w:rPr>
          <w:rFonts w:ascii="Times New Roman" w:eastAsia="Times New Roman" w:hAnsi="Times New Roman" w:cs="Times New Roman"/>
          <w:b w:val="0"/>
          <w:bCs w:val="0"/>
          <w:i w:val="0"/>
          <w:iCs w:val="0"/>
          <w:strike w:val="0"/>
          <w:color w:val="000000"/>
          <w:spacing w:val="1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МАДОУ </w:t>
      </w:r>
      <w:r>
        <w:rPr>
          <w:rFonts w:ascii="Times New Roman" w:eastAsia="Times New Roman" w:hAnsi="Times New Roman" w:cs="Times New Roman"/>
          <w:b w:val="0"/>
          <w:bCs w:val="0"/>
          <w:i w:val="0"/>
          <w:iCs w:val="0"/>
          <w:strike w:val="0"/>
          <w:color w:val="000000"/>
          <w:spacing w:val="1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«Детский </w:t>
      </w:r>
      <w:r>
        <w:rPr>
          <w:rFonts w:ascii="Times New Roman" w:eastAsia="Times New Roman" w:hAnsi="Times New Roman" w:cs="Times New Roman"/>
          <w:b w:val="0"/>
          <w:bCs w:val="0"/>
          <w:i w:val="0"/>
          <w:iCs w:val="0"/>
          <w:strike w:val="0"/>
          <w:color w:val="000000"/>
          <w:spacing w:val="1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 </w:t>
      </w:r>
      <w:r>
        <w:rPr>
          <w:rFonts w:ascii="Times New Roman" w:eastAsia="Times New Roman" w:hAnsi="Times New Roman" w:cs="Times New Roman"/>
          <w:b w:val="0"/>
          <w:bCs w:val="0"/>
          <w:i w:val="0"/>
          <w:iCs w:val="0"/>
          <w:strike w:val="0"/>
          <w:color w:val="000000"/>
          <w:spacing w:val="1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1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108 </w:t>
      </w:r>
      <w:r>
        <w:rPr>
          <w:rFonts w:ascii="Times New Roman" w:eastAsia="Times New Roman" w:hAnsi="Times New Roman" w:cs="Times New Roman"/>
          <w:b w:val="0"/>
          <w:bCs w:val="0"/>
          <w:i w:val="0"/>
          <w:iCs w:val="0"/>
          <w:strike w:val="0"/>
          <w:color w:val="000000"/>
          <w:spacing w:val="18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Гнёздышко» </w:t>
      </w:r>
    </w:p>
    <w:p>
      <w:pPr>
        <w:bidi w:val="0"/>
        <w:spacing w:before="55" w:after="55"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осуществляется на основе следующего программного обеспечения:</w:t>
      </w:r>
    </w:p>
    <w:p>
      <w:pPr>
        <w:numPr>
          <w:ilvl w:val="0"/>
          <w:numId w:val="39"/>
        </w:numPr>
        <w:bidi w:val="0"/>
        <w:spacing w:before="1"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Образовательная программа дошкольного образования;</w:t>
      </w:r>
    </w:p>
    <w:p>
      <w:pPr>
        <w:numPr>
          <w:ilvl w:val="0"/>
          <w:numId w:val="39"/>
        </w:numPr>
        <w:bidi w:val="0"/>
        <w:spacing w:before="1" w:after="0" w:line="298" w:lineRule="atLeast"/>
        <w:ind w:right="486"/>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Адаптированная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образовательная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программа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задержкой </w:t>
      </w:r>
      <w:r>
        <w:rPr>
          <w:rFonts w:ascii="Times New Roman" w:eastAsia="Times New Roman" w:hAnsi="Times New Roman" w:cs="Times New Roman"/>
          <w:b w:val="0"/>
          <w:bCs w:val="0"/>
          <w:i w:val="0"/>
          <w:iCs w:val="0"/>
          <w:strike w:val="0"/>
          <w:color w:val="000000"/>
          <w:spacing w:val="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психического развития;</w:t>
      </w:r>
    </w:p>
    <w:p>
      <w:pPr>
        <w:numPr>
          <w:ilvl w:val="0"/>
          <w:numId w:val="3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Адаптированная образовательная программа для детей с тяжелыми нарушениями речи.</w:t>
      </w:r>
    </w:p>
    <w:p>
      <w:pPr>
        <w:numPr>
          <w:ilvl w:val="0"/>
          <w:numId w:val="3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Программа воспитания.</w:t>
      </w:r>
    </w:p>
    <w:p>
      <w:pPr>
        <w:numPr>
          <w:ilvl w:val="1"/>
          <w:numId w:val="39"/>
        </w:numPr>
        <w:bidi w:val="0"/>
        <w:spacing w:before="1" w:after="0" w:line="298" w:lineRule="atLeast"/>
        <w:ind w:right="432"/>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 xml:space="preserve">Образовательная программа: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Инновационная программа дошкольного образования «От рождения до школы». Под редакцией Н. Е. Вераксы, Т.С. Комаровой, Э.М. Дорофеевой  </w:t>
      </w:r>
    </w:p>
    <w:p>
      <w:pPr>
        <w:numPr>
          <w:ilvl w:val="2"/>
          <w:numId w:val="3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5-е изд., доп.-М. :МОЗАИКА-СИНТЕЗ, 2019</w:t>
      </w:r>
    </w:p>
    <w:p>
      <w:pPr>
        <w:numPr>
          <w:ilvl w:val="0"/>
          <w:numId w:val="39"/>
        </w:numPr>
        <w:bidi w:val="0"/>
        <w:spacing w:before="12"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single"/>
          <w:rtl w:val="0"/>
        </w:rPr>
        <w:t>Парциальные программы:</w:t>
      </w:r>
    </w:p>
    <w:tbl>
      <w:tblPr>
        <w:tblStyle w:val="TableNormal"/>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367"/>
        <w:gridCol w:w="8053"/>
      </w:tblGrid>
      <w:tr>
        <w:tblPrEx>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11"/>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1" w:type="dxa"/>
            </w:tcMar>
            <w:tcFitText w:val="0"/>
            <w:vAlign w:val="top"/>
          </w:tcPr>
          <w:p>
            <w:pPr>
              <w:bidi w:val="0"/>
              <w:spacing w:before="12"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Младенческий и ранний возраст</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 М.: Издательский дом «Цветной мир», 2019.</w:t>
            </w:r>
          </w:p>
        </w:tc>
      </w:tr>
      <w:tr>
        <w:tblPrEx>
          <w:tblW w:w="0" w:type="auto"/>
          <w:tblInd w:w="680" w:type="dxa"/>
          <w:tblLayout w:type="fixed"/>
          <w:tblCellMar>
            <w:left w:w="108" w:type="dxa"/>
            <w:right w:w="108" w:type="dxa"/>
          </w:tblCellMar>
        </w:tblPrEx>
        <w:trPr>
          <w:trHeight w:hRule="exact" w:val="907"/>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8"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Разновозрастная группа</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1"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Примерной основной образовательной программы дошкольного образования «Детский сад по системе Монтессори» / Под ред. Е.А. Хилтунен; [О.Ф. Борисова, В.В. Михайлова, Е.А. Хилтунен], 2014 г.;</w:t>
            </w:r>
          </w:p>
        </w:tc>
      </w:tr>
      <w:tr>
        <w:tblPrEx>
          <w:tblW w:w="0" w:type="auto"/>
          <w:tblInd w:w="680" w:type="dxa"/>
          <w:tblLayout w:type="fixed"/>
          <w:tblCellMar>
            <w:left w:w="108" w:type="dxa"/>
            <w:right w:w="108" w:type="dxa"/>
          </w:tblCellMar>
        </w:tblPrEx>
        <w:trPr>
          <w:trHeight w:hRule="exact" w:val="2103"/>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Социально- коммуникативное развитие</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Коломийченко Л.В., Чугаева Г.И., Югова Л.И. «Дорогою добра. Занятия для детей по социально-коммуникативному развитию».– М: Сфера, 2015 г.</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Лыкова И.А. «Мир Без Опасности». — М.: Издательский дом «Цветной мир», 2017 г.</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Козлова. С.А.  Я - человек. Программа социального развития ребенка, издательство Школьная пресса,2012 г.</w:t>
            </w:r>
          </w:p>
        </w:tc>
      </w:tr>
      <w:tr>
        <w:tblPrEx>
          <w:tblW w:w="0" w:type="auto"/>
          <w:tblInd w:w="680" w:type="dxa"/>
          <w:tblLayout w:type="fixed"/>
          <w:tblCellMar>
            <w:left w:w="108" w:type="dxa"/>
            <w:right w:w="108" w:type="dxa"/>
          </w:tblCellMar>
        </w:tblPrEx>
        <w:trPr>
          <w:trHeight w:hRule="exact" w:val="5093"/>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9"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Познавательное развитие</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Лыкова И.А. Парциальная образовательная программа «Умные пальчики: конструирование в детском саду». Соответствует ФГОС ДО. — М.: ИД «Цветной мир», 2018г. </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Волосовец Т.В., Карпова Ю.В., Тимофеева Т.В.  Парциальная образовательная программа дошкольного образования «От Фрёбеля до робота: растим будущих инженеров»: учебное пособие. 2-е изд., испр. и доп. Самара: Вектор, 2018г.</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Волосовец Т.В., Маркова В.А., Аверин С.А. STEM-образование детей дошкольного и младшего школьного возраста. / Т.В. Волосовец и др. </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2-е изд., стерео-тип. — М.: БИНОМ. Лаборатория знаний, 2019 г. Николаева С.Н., Юный эколог. Программа экологического воспитания в детском саду: МОЗАИКА-СИНТЕЗ; Москва; 2018 г. Мой родной дом: программа нравственно-патриотического воспитания дошкольников / ред.-сост.</w:t>
            </w:r>
          </w:p>
          <w:p>
            <w:pPr>
              <w:bidi w:val="0"/>
              <w:spacing w:before="12"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 Арапова-Пискарева. - Москва : 2005.</w:t>
            </w:r>
          </w:p>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Алешина Н.В., Ознакомление дошкольников  с окружающим  и  социальной  действительностью-  М.:ЦГЛ,  2004 г.</w:t>
            </w:r>
          </w:p>
        </w:tc>
      </w:tr>
      <w:tr>
        <w:tblPrEx>
          <w:tblW w:w="0" w:type="auto"/>
          <w:tblInd w:w="680" w:type="dxa"/>
          <w:tblLayout w:type="fixed"/>
          <w:tblCellMar>
            <w:left w:w="108" w:type="dxa"/>
            <w:right w:w="108" w:type="dxa"/>
          </w:tblCellMar>
        </w:tblPrEx>
        <w:trPr>
          <w:trHeight w:hRule="exact" w:val="309"/>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Художественно-</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Лыкова И.А. «ЦВЕТНЫЕ ЛАДОШКИ». Парциальная программа </w:t>
            </w:r>
          </w:p>
        </w:tc>
      </w:tr>
      <w:tr>
        <w:tblPrEx>
          <w:tblW w:w="0" w:type="auto"/>
          <w:tblInd w:w="680" w:type="dxa"/>
          <w:tblLayout w:type="fixed"/>
          <w:tblCellMar>
            <w:left w:w="108" w:type="dxa"/>
            <w:right w:w="108" w:type="dxa"/>
          </w:tblCellMar>
        </w:tblPrEx>
        <w:trPr>
          <w:trHeight w:hRule="exact" w:val="1804"/>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2" w:type="dxa"/>
            </w:tcMar>
            <w:tcFitText w:val="0"/>
            <w:vAlign w:val="top"/>
          </w:tcPr>
          <w:p>
            <w:pPr>
              <w:bidi w:val="0"/>
              <w:spacing w:before="5"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эстетическое развитие</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художественно-эстетического развития детей 2–7 лет в изобразитель- ной деятельности (формирование эстетического отношения к миру). – М.: ИД «Цветной мир», 2019г.</w:t>
            </w:r>
          </w:p>
          <w:p>
            <w:pPr>
              <w:bidi w:val="0"/>
              <w:spacing w:before="12"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Буренина А.И. «Ритмическая мозаика», </w:t>
            </w:r>
          </w:p>
          <w:p>
            <w:pPr>
              <w:bidi w:val="0"/>
              <w:spacing w:before="12"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Издательство: Музыкальная палитра СП-б, 2015 г.</w:t>
            </w:r>
          </w:p>
          <w:p>
            <w:pPr>
              <w:bidi w:val="0"/>
              <w:spacing w:before="12"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Радынова О.П. «Музыкальные шедевры», 2000 г.</w:t>
            </w:r>
          </w:p>
        </w:tc>
      </w:tr>
      <w:tr>
        <w:tblPrEx>
          <w:tblW w:w="0" w:type="auto"/>
          <w:tblInd w:w="680" w:type="dxa"/>
          <w:tblLayout w:type="fixed"/>
          <w:tblCellMar>
            <w:left w:w="108" w:type="dxa"/>
            <w:right w:w="108" w:type="dxa"/>
          </w:tblCellMar>
        </w:tblPrEx>
        <w:trPr>
          <w:trHeight w:hRule="exact" w:val="606"/>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1"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Речевое развитие</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Ушакова О.С. Программа развития речи дошкольников Издательство: М.: ТЦ Сфера </w:t>
            </w:r>
            <w:hyperlink r:id="rId7" w:history="1">
              <w:r>
                <w:rPr>
                  <w:rFonts w:ascii="Times New Roman" w:eastAsia="Times New Roman" w:hAnsi="Times New Roman" w:cs="Times New Roman"/>
                  <w:b w:val="0"/>
                  <w:bCs w:val="0"/>
                  <w:i w:val="0"/>
                  <w:iCs w:val="0"/>
                  <w:strike w:val="0"/>
                  <w:color w:val="000000"/>
                  <w:spacing w:val="0"/>
                  <w:w w:val="100"/>
                  <w:sz w:val="26"/>
                  <w:szCs w:val="26"/>
                  <w:u w:val="none"/>
                  <w:rtl w:val="0"/>
                </w:rPr>
                <w:t>Сфера</w:t>
              </w:r>
            </w:hyperlink>
            <w:r>
              <w:rPr>
                <w:rFonts w:ascii="Times New Roman" w:eastAsia="Times New Roman" w:hAnsi="Times New Roman" w:cs="Times New Roman"/>
                <w:b w:val="0"/>
                <w:bCs w:val="0"/>
                <w:i w:val="0"/>
                <w:iCs w:val="0"/>
                <w:strike w:val="0"/>
                <w:color w:val="000000"/>
                <w:spacing w:val="0"/>
                <w:w w:val="100"/>
                <w:sz w:val="26"/>
                <w:szCs w:val="26"/>
                <w:u w:val="none"/>
                <w:rtl w:val="0"/>
              </w:rPr>
              <w:t>, 2019 г.</w:t>
            </w:r>
          </w:p>
        </w:tc>
      </w:tr>
      <w:tr>
        <w:tblPrEx>
          <w:tblW w:w="0" w:type="auto"/>
          <w:tblInd w:w="680" w:type="dxa"/>
          <w:tblLayout w:type="fixed"/>
          <w:tblCellMar>
            <w:left w:w="108" w:type="dxa"/>
            <w:right w:w="108" w:type="dxa"/>
          </w:tblCellMar>
        </w:tblPrEx>
        <w:trPr>
          <w:trHeight w:hRule="exact" w:val="909"/>
        </w:trPr>
        <w:tc>
          <w:tcPr>
            <w:tcW w:w="236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4" w:type="dxa"/>
            </w:tcMar>
            <w:tcFitText w:val="0"/>
            <w:vAlign w:val="top"/>
          </w:tcPr>
          <w:p>
            <w:pPr>
              <w:bidi w:val="0"/>
              <w:spacing w:before="8"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Физическое развитие</w:t>
            </w:r>
          </w:p>
        </w:tc>
        <w:tc>
          <w:tcPr>
            <w:tcW w:w="805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Бережнова О.В., Бойко В.В. Парциальная программа физического развития детей 3-7 лет «МАЛЫШИ-КРЕПЫШИ», издательский дом «Цветной мир», 2016 г.</w:t>
            </w:r>
          </w:p>
        </w:tc>
      </w:tr>
    </w:tbl>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МАДОУ «Детский сад №108 «Гнёздышко» имеется 3 методических кабинета, в которых представлена библиотека методической и художественной литературы для детей, научно-популярная  литература,  демонстрационный  и  иллюстративный  материал.  Также оформлена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электронная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система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демонстрационному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материалу,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методической литературе и интерактивным играм.</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Имеется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методическая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литература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всем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образовательным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областям.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Данные перечни </w:t>
      </w:r>
      <w:r>
        <w:rPr>
          <w:rFonts w:ascii="Times New Roman" w:eastAsia="Times New Roman" w:hAnsi="Times New Roman" w:cs="Times New Roman"/>
          <w:b w:val="0"/>
          <w:bCs w:val="0"/>
          <w:i w:val="0"/>
          <w:iCs w:val="0"/>
          <w:strike w:val="0"/>
          <w:color w:val="000000"/>
          <w:spacing w:val="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литературы </w:t>
      </w:r>
      <w:r>
        <w:rPr>
          <w:rFonts w:ascii="Times New Roman" w:eastAsia="Times New Roman" w:hAnsi="Times New Roman" w:cs="Times New Roman"/>
          <w:b w:val="0"/>
          <w:bCs w:val="0"/>
          <w:i w:val="0"/>
          <w:iCs w:val="0"/>
          <w:strike w:val="0"/>
          <w:color w:val="000000"/>
          <w:spacing w:val="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представлены </w:t>
      </w:r>
      <w:r>
        <w:rPr>
          <w:rFonts w:ascii="Times New Roman" w:eastAsia="Times New Roman" w:hAnsi="Times New Roman" w:cs="Times New Roman"/>
          <w:b w:val="0"/>
          <w:bCs w:val="0"/>
          <w:i w:val="0"/>
          <w:iCs w:val="0"/>
          <w:strike w:val="0"/>
          <w:color w:val="000000"/>
          <w:spacing w:val="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Паспорте </w:t>
      </w:r>
      <w:r>
        <w:rPr>
          <w:rFonts w:ascii="Times New Roman" w:eastAsia="Times New Roman" w:hAnsi="Times New Roman" w:cs="Times New Roman"/>
          <w:b w:val="0"/>
          <w:bCs w:val="0"/>
          <w:i w:val="0"/>
          <w:iCs w:val="0"/>
          <w:strike w:val="0"/>
          <w:color w:val="000000"/>
          <w:spacing w:val="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образовательного </w:t>
      </w:r>
      <w:r>
        <w:rPr>
          <w:rFonts w:ascii="Times New Roman" w:eastAsia="Times New Roman" w:hAnsi="Times New Roman" w:cs="Times New Roman"/>
          <w:b w:val="0"/>
          <w:bCs w:val="0"/>
          <w:i w:val="0"/>
          <w:iCs w:val="0"/>
          <w:strike w:val="0"/>
          <w:color w:val="000000"/>
          <w:spacing w:val="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пространства </w:t>
      </w:r>
      <w:r>
        <w:rPr>
          <w:rFonts w:ascii="Times New Roman" w:eastAsia="Times New Roman" w:hAnsi="Times New Roman" w:cs="Times New Roman"/>
          <w:b w:val="0"/>
          <w:bCs w:val="0"/>
          <w:i w:val="0"/>
          <w:iCs w:val="0"/>
          <w:strike w:val="0"/>
          <w:color w:val="000000"/>
          <w:spacing w:val="1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каждой группы.  Учет  библиографического  фонда  ведется  с  помощью  электронной  картотеки  и Паспорта образовательного пространства.</w:t>
      </w:r>
    </w:p>
    <w:p>
      <w:pPr>
        <w:numPr>
          <w:ilvl w:val="0"/>
          <w:numId w:val="40"/>
        </w:numPr>
        <w:bidi w:val="0"/>
        <w:spacing w:before="2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Создание единого информационного пространства ДОО.</w:t>
      </w:r>
    </w:p>
    <w:p>
      <w:pPr>
        <w:bidi w:val="0"/>
        <w:spacing w:before="1" w:after="0" w:line="343" w:lineRule="atLeast"/>
        <w:ind w:left="685" w:right="484"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основе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систематического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использования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ИКТ-технологий </w:t>
      </w:r>
      <w:r>
        <w:rPr>
          <w:rFonts w:ascii="Times New Roman" w:eastAsia="Times New Roman" w:hAnsi="Times New Roman" w:cs="Times New Roman"/>
          <w:b w:val="0"/>
          <w:bCs w:val="0"/>
          <w:i w:val="0"/>
          <w:iCs w:val="0"/>
          <w:strike w:val="0"/>
          <w:color w:val="000000"/>
          <w:spacing w:val="8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сформировалось единое информационное пространство ДОО, обеспечивающее повышение эффективности, доступности и качества образования. В учреждении функционирует сайт  детского сада (адрес </w:t>
      </w:r>
      <w:r>
        <w:rPr>
          <w:rFonts w:ascii="Times New Roman" w:eastAsia="Times New Roman" w:hAnsi="Times New Roman" w:cs="Times New Roman"/>
          <w:b w:val="0"/>
          <w:bCs w:val="0"/>
          <w:i w:val="0"/>
          <w:iCs w:val="0"/>
          <w:strike w:val="0"/>
          <w:color w:val="000000"/>
          <w:spacing w:val="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сайта: </w:t>
      </w:r>
      <w:r>
        <w:rPr>
          <w:rFonts w:ascii="Arial" w:eastAsia="Arial" w:hAnsi="Arial" w:cs="Arial"/>
          <w:b w:val="0"/>
          <w:bCs w:val="0"/>
          <w:i w:val="0"/>
          <w:iCs w:val="0"/>
          <w:strike w:val="0"/>
          <w:color w:val="auto"/>
          <w:spacing w:val="70"/>
          <w:w w:val="100"/>
          <w:sz w:val="22"/>
          <w:szCs w:val="22"/>
          <w:u w:val="none"/>
          <w:rtl w:val="0"/>
        </w:rPr>
        <w:t xml:space="preserve"> </w:t>
      </w:r>
      <w:hyperlink r:id="rId6" w:history="1">
        <w:r>
          <w:rPr>
            <w:rFonts w:ascii="Arial" w:eastAsia="Arial" w:hAnsi="Arial" w:cs="Arial"/>
            <w:b w:val="0"/>
            <w:bCs w:val="0"/>
            <w:i w:val="0"/>
            <w:iCs w:val="0"/>
            <w:strike w:val="0"/>
            <w:color w:val="0000FF"/>
            <w:spacing w:val="0"/>
            <w:w w:val="100"/>
            <w:sz w:val="22"/>
            <w:szCs w:val="22"/>
            <w:u w:val="single"/>
            <w:rtl w:val="0"/>
          </w:rPr>
          <w:t>https://ds-gnezdyshko-vologda-r19.gosweb.gosuslugi.ru/</w:t>
        </w:r>
      </w:hyperlink>
      <w:r>
        <w:rPr>
          <w:rFonts w:ascii="Calibri" w:eastAsia="Calibri" w:hAnsi="Calibri" w:cs="Calibri"/>
          <w:b w:val="0"/>
          <w:bCs w:val="0"/>
          <w:i w:val="0"/>
          <w:iCs w:val="0"/>
          <w:strike w:val="0"/>
          <w:color w:val="0000FF"/>
          <w:spacing w:val="0"/>
          <w:w w:val="100"/>
          <w:sz w:val="26"/>
          <w:szCs w:val="26"/>
          <w:u w:val="single"/>
          <w:rtl w:val="0"/>
        </w:rPr>
        <w:t xml:space="preserve"> </w:t>
      </w:r>
      <w:r>
        <w:rPr>
          <w:rFonts w:ascii="Times New Roman" w:eastAsia="Times New Roman" w:hAnsi="Times New Roman" w:cs="Times New Roman"/>
          <w:b w:val="0"/>
          <w:bCs w:val="0"/>
          <w:i w:val="0"/>
          <w:iCs w:val="0"/>
          <w:strike w:val="0"/>
          <w:color w:val="auto"/>
          <w:spacing w:val="66"/>
          <w:w w:val="100"/>
          <w:sz w:val="26"/>
          <w:szCs w:val="26"/>
          <w:u w:val="singl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сайте </w:t>
      </w:r>
      <w:r>
        <w:rPr>
          <w:rFonts w:ascii="Times New Roman" w:eastAsia="Times New Roman" w:hAnsi="Times New Roman" w:cs="Times New Roman"/>
          <w:b w:val="0"/>
          <w:bCs w:val="0"/>
          <w:i w:val="0"/>
          <w:iCs w:val="0"/>
          <w:strike w:val="0"/>
          <w:color w:val="000000"/>
          <w:spacing w:val="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созданы </w:t>
      </w:r>
      <w:r>
        <w:rPr>
          <w:rFonts w:ascii="Times New Roman" w:eastAsia="Times New Roman" w:hAnsi="Times New Roman" w:cs="Times New Roman"/>
          <w:b w:val="0"/>
          <w:bCs w:val="0"/>
          <w:i w:val="0"/>
          <w:iCs w:val="0"/>
          <w:strike w:val="0"/>
          <w:color w:val="000000"/>
          <w:spacing w:val="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все необходимые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разделы,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они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пополняются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соответствии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Федеральным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законом </w:t>
      </w:r>
      <w:r>
        <w:rPr>
          <w:rFonts w:ascii="Times New Roman" w:eastAsia="Times New Roman" w:hAnsi="Times New Roman" w:cs="Times New Roman"/>
          <w:b w:val="0"/>
          <w:bCs w:val="0"/>
          <w:i w:val="0"/>
          <w:iCs w:val="0"/>
          <w:strike w:val="0"/>
          <w:color w:val="000000"/>
          <w:spacing w:val="3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от 29.12.2012 года № 273-ФЗ "Об образовании в Российской Федерации".</w:t>
      </w:r>
    </w:p>
    <w:p>
      <w:pPr>
        <w:bidi w:val="0"/>
        <w:spacing w:before="1" w:after="0" w:line="343" w:lineRule="atLeast"/>
        <w:ind w:left="685" w:right="560"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Работа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сайта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обеспечивает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информирование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всех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субъектов </w:t>
      </w:r>
      <w:r>
        <w:rPr>
          <w:rFonts w:ascii="Times New Roman" w:eastAsia="Times New Roman" w:hAnsi="Times New Roman" w:cs="Times New Roman"/>
          <w:b w:val="0"/>
          <w:bCs w:val="0"/>
          <w:i w:val="0"/>
          <w:iCs w:val="0"/>
          <w:strike w:val="0"/>
          <w:color w:val="000000"/>
          <w:spacing w:val="6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образовательного процесса о порядке введения ФГОС ДО и публичной отчётности ДОО о ходе введения ФГОС ДО. Родителям предоставляется возможность оперативного получения информации о  жизни  ДОО,  группы,  расписании  занятий,  о  проводимых  мероприятиях,  праздниках, развлечениях.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Кроме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этого,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сайт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детского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сада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является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родителей </w:t>
      </w:r>
      <w:r>
        <w:rPr>
          <w:rFonts w:ascii="Times New Roman" w:eastAsia="Times New Roman" w:hAnsi="Times New Roman" w:cs="Times New Roman"/>
          <w:b w:val="0"/>
          <w:bCs w:val="0"/>
          <w:i w:val="0"/>
          <w:iCs w:val="0"/>
          <w:strike w:val="0"/>
          <w:color w:val="000000"/>
          <w:spacing w:val="4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источником информации учебного, методического или воспитательного характера. Со страниц сайта родители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могут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получить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информацию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методах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сбережения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здоровья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детей, </w:t>
      </w:r>
      <w:r>
        <w:rPr>
          <w:rFonts w:ascii="Times New Roman" w:eastAsia="Times New Roman" w:hAnsi="Times New Roman" w:cs="Times New Roman"/>
          <w:b w:val="0"/>
          <w:bCs w:val="0"/>
          <w:i w:val="0"/>
          <w:iCs w:val="0"/>
          <w:strike w:val="0"/>
          <w:color w:val="000000"/>
          <w:spacing w:val="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их безопасности,  правилах  поведения  ребёнка  в  семье  и  в  обществе,  полезные  советы  по обучению и воспитанию дошкольников.</w:t>
      </w:r>
    </w:p>
    <w:p>
      <w:pPr>
        <w:bidi w:val="0"/>
        <w:spacing w:before="1" w:after="0" w:line="343" w:lineRule="atLeast"/>
        <w:ind w:left="685" w:right="680" w:firstLine="708"/>
        <w:jc w:val="left"/>
        <w:outlineLvl w:val="9"/>
        <w:rPr>
          <w:rFonts w:ascii="Calibri" w:eastAsia="Calibri" w:hAnsi="Calibri" w:cs="Calibri"/>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Старший </w:t>
      </w:r>
      <w:r>
        <w:rPr>
          <w:rFonts w:ascii="Times New Roman" w:eastAsia="Times New Roman" w:hAnsi="Times New Roman" w:cs="Times New Roman"/>
          <w:b w:val="0"/>
          <w:bCs w:val="0"/>
          <w:i w:val="0"/>
          <w:iCs w:val="0"/>
          <w:strike w:val="0"/>
          <w:color w:val="000000"/>
          <w:spacing w:val="1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воспитатель </w:t>
      </w:r>
      <w:r>
        <w:rPr>
          <w:rFonts w:ascii="Times New Roman" w:eastAsia="Times New Roman" w:hAnsi="Times New Roman" w:cs="Times New Roman"/>
          <w:b w:val="0"/>
          <w:bCs w:val="0"/>
          <w:i w:val="0"/>
          <w:iCs w:val="0"/>
          <w:strike w:val="0"/>
          <w:color w:val="000000"/>
          <w:spacing w:val="1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несут </w:t>
      </w:r>
      <w:r>
        <w:rPr>
          <w:rFonts w:ascii="Times New Roman" w:eastAsia="Times New Roman" w:hAnsi="Times New Roman" w:cs="Times New Roman"/>
          <w:b w:val="0"/>
          <w:bCs w:val="0"/>
          <w:i w:val="0"/>
          <w:iCs w:val="0"/>
          <w:strike w:val="0"/>
          <w:color w:val="000000"/>
          <w:spacing w:val="1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ответственность </w:t>
      </w:r>
      <w:r>
        <w:rPr>
          <w:rFonts w:ascii="Times New Roman" w:eastAsia="Times New Roman" w:hAnsi="Times New Roman" w:cs="Times New Roman"/>
          <w:b w:val="0"/>
          <w:bCs w:val="0"/>
          <w:i w:val="0"/>
          <w:iCs w:val="0"/>
          <w:strike w:val="0"/>
          <w:color w:val="000000"/>
          <w:spacing w:val="1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 </w:t>
      </w:r>
      <w:r>
        <w:rPr>
          <w:rFonts w:ascii="Times New Roman" w:eastAsia="Times New Roman" w:hAnsi="Times New Roman" w:cs="Times New Roman"/>
          <w:b w:val="0"/>
          <w:bCs w:val="0"/>
          <w:i w:val="0"/>
          <w:iCs w:val="0"/>
          <w:strike w:val="0"/>
          <w:color w:val="000000"/>
          <w:spacing w:val="1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своевременное </w:t>
      </w:r>
      <w:r>
        <w:rPr>
          <w:rFonts w:ascii="Times New Roman" w:eastAsia="Times New Roman" w:hAnsi="Times New Roman" w:cs="Times New Roman"/>
          <w:b w:val="0"/>
          <w:bCs w:val="0"/>
          <w:i w:val="0"/>
          <w:iCs w:val="0"/>
          <w:strike w:val="0"/>
          <w:color w:val="000000"/>
          <w:spacing w:val="1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пополнение информации на сайте МАДОУ «Детский сад №108 «Гнёздышко». Так же активно пополняется новостная лента официальной группы ДОО в сети интернет ВКонтакте по адресу: </w:t>
      </w:r>
      <w:hyperlink r:id="rId8" w:history="1">
        <w:r>
          <w:rPr>
            <w:rFonts w:ascii="Calibri" w:eastAsia="Calibri" w:hAnsi="Calibri" w:cs="Calibri"/>
            <w:b w:val="0"/>
            <w:bCs w:val="0"/>
            <w:i w:val="0"/>
            <w:iCs w:val="0"/>
            <w:strike w:val="0"/>
            <w:color w:val="0000FF"/>
            <w:spacing w:val="0"/>
            <w:w w:val="100"/>
            <w:sz w:val="26"/>
            <w:szCs w:val="26"/>
            <w:u w:val="single"/>
            <w:rtl w:val="0"/>
          </w:rPr>
          <w:t>https://vk.com/club206043121</w:t>
        </w:r>
      </w:hyperlink>
      <w:r>
        <w:rPr>
          <w:rFonts w:ascii="Calibri" w:eastAsia="Calibri" w:hAnsi="Calibri" w:cs="Calibri"/>
          <w:b w:val="0"/>
          <w:bCs w:val="0"/>
          <w:i w:val="0"/>
          <w:iCs w:val="0"/>
          <w:strike w:val="0"/>
          <w:color w:val="0000FF"/>
          <w:spacing w:val="0"/>
          <w:w w:val="100"/>
          <w:sz w:val="26"/>
          <w:szCs w:val="26"/>
          <w:u w:val="single"/>
          <w:rtl w:val="0"/>
        </w:rPr>
        <w:t>.</w:t>
      </w:r>
    </w:p>
    <w:p>
      <w:pPr>
        <w:numPr>
          <w:ilvl w:val="0"/>
          <w:numId w:val="41"/>
        </w:numPr>
        <w:bidi w:val="0"/>
        <w:spacing w:before="59"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Материально-техническое обеспечение</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Одним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из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важнейших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условий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повышения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качества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дошкольного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образования является </w:t>
      </w:r>
      <w:r>
        <w:rPr>
          <w:rFonts w:ascii="Times New Roman" w:eastAsia="Times New Roman" w:hAnsi="Times New Roman" w:cs="Times New Roman"/>
          <w:b w:val="0"/>
          <w:bCs w:val="0"/>
          <w:i w:val="0"/>
          <w:iCs w:val="0"/>
          <w:strike w:val="0"/>
          <w:color w:val="000000"/>
          <w:spacing w:val="1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материально-техническое </w:t>
      </w:r>
      <w:r>
        <w:rPr>
          <w:rFonts w:ascii="Times New Roman" w:eastAsia="Times New Roman" w:hAnsi="Times New Roman" w:cs="Times New Roman"/>
          <w:b w:val="0"/>
          <w:bCs w:val="0"/>
          <w:i w:val="0"/>
          <w:iCs w:val="0"/>
          <w:strike w:val="0"/>
          <w:color w:val="000000"/>
          <w:spacing w:val="1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обеспечение </w:t>
      </w:r>
      <w:r>
        <w:rPr>
          <w:rFonts w:ascii="Times New Roman" w:eastAsia="Times New Roman" w:hAnsi="Times New Roman" w:cs="Times New Roman"/>
          <w:b w:val="0"/>
          <w:bCs w:val="0"/>
          <w:i w:val="0"/>
          <w:iCs w:val="0"/>
          <w:strike w:val="0"/>
          <w:color w:val="000000"/>
          <w:spacing w:val="1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учреждения. </w:t>
      </w:r>
      <w:r>
        <w:rPr>
          <w:rFonts w:ascii="Times New Roman" w:eastAsia="Times New Roman" w:hAnsi="Times New Roman" w:cs="Times New Roman"/>
          <w:b w:val="0"/>
          <w:bCs w:val="0"/>
          <w:i w:val="0"/>
          <w:iCs w:val="0"/>
          <w:strike w:val="0"/>
          <w:color w:val="000000"/>
          <w:spacing w:val="1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Развивающая </w:t>
      </w:r>
      <w:r>
        <w:rPr>
          <w:rFonts w:ascii="Times New Roman" w:eastAsia="Times New Roman" w:hAnsi="Times New Roman" w:cs="Times New Roman"/>
          <w:b w:val="0"/>
          <w:bCs w:val="0"/>
          <w:i w:val="0"/>
          <w:iCs w:val="0"/>
          <w:strike w:val="0"/>
          <w:color w:val="000000"/>
          <w:spacing w:val="15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среда, созданная в ДОО, соответствует современным требованиям и   обеспечивает доступность развивающего </w:t>
      </w:r>
      <w:r>
        <w:rPr>
          <w:rFonts w:ascii="Times New Roman" w:eastAsia="Times New Roman" w:hAnsi="Times New Roman" w:cs="Times New Roman"/>
          <w:b w:val="0"/>
          <w:bCs w:val="0"/>
          <w:i w:val="0"/>
          <w:iCs w:val="0"/>
          <w:strike w:val="0"/>
          <w:color w:val="000000"/>
          <w:spacing w:val="3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пространства, </w:t>
      </w:r>
      <w:r>
        <w:rPr>
          <w:rFonts w:ascii="Times New Roman" w:eastAsia="Times New Roman" w:hAnsi="Times New Roman" w:cs="Times New Roman"/>
          <w:b w:val="0"/>
          <w:bCs w:val="0"/>
          <w:i w:val="0"/>
          <w:iCs w:val="0"/>
          <w:strike w:val="0"/>
          <w:color w:val="000000"/>
          <w:spacing w:val="3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предоставляет </w:t>
      </w:r>
      <w:r>
        <w:rPr>
          <w:rFonts w:ascii="Times New Roman" w:eastAsia="Times New Roman" w:hAnsi="Times New Roman" w:cs="Times New Roman"/>
          <w:b w:val="0"/>
          <w:bCs w:val="0"/>
          <w:i w:val="0"/>
          <w:iCs w:val="0"/>
          <w:strike w:val="0"/>
          <w:color w:val="000000"/>
          <w:spacing w:val="3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каждому </w:t>
      </w:r>
      <w:r>
        <w:rPr>
          <w:rFonts w:ascii="Times New Roman" w:eastAsia="Times New Roman" w:hAnsi="Times New Roman" w:cs="Times New Roman"/>
          <w:b w:val="0"/>
          <w:bCs w:val="0"/>
          <w:i w:val="0"/>
          <w:iCs w:val="0"/>
          <w:strike w:val="0"/>
          <w:color w:val="000000"/>
          <w:spacing w:val="3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ребенку </w:t>
      </w:r>
      <w:r>
        <w:rPr>
          <w:rFonts w:ascii="Times New Roman" w:eastAsia="Times New Roman" w:hAnsi="Times New Roman" w:cs="Times New Roman"/>
          <w:b w:val="0"/>
          <w:bCs w:val="0"/>
          <w:i w:val="0"/>
          <w:iCs w:val="0"/>
          <w:strike w:val="0"/>
          <w:color w:val="000000"/>
          <w:spacing w:val="30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возможность самостоятельного </w:t>
      </w:r>
      <w:r>
        <w:rPr>
          <w:rFonts w:ascii="Times New Roman" w:eastAsia="Times New Roman" w:hAnsi="Times New Roman" w:cs="Times New Roman"/>
          <w:b w:val="0"/>
          <w:bCs w:val="0"/>
          <w:i w:val="0"/>
          <w:iCs w:val="0"/>
          <w:strike w:val="0"/>
          <w:color w:val="000000"/>
          <w:spacing w:val="1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выбора </w:t>
      </w:r>
      <w:r>
        <w:rPr>
          <w:rFonts w:ascii="Times New Roman" w:eastAsia="Times New Roman" w:hAnsi="Times New Roman" w:cs="Times New Roman"/>
          <w:b w:val="0"/>
          <w:bCs w:val="0"/>
          <w:i w:val="0"/>
          <w:iCs w:val="0"/>
          <w:strike w:val="0"/>
          <w:color w:val="000000"/>
          <w:spacing w:val="1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1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Содержание </w:t>
      </w:r>
      <w:r>
        <w:rPr>
          <w:rFonts w:ascii="Times New Roman" w:eastAsia="Times New Roman" w:hAnsi="Times New Roman" w:cs="Times New Roman"/>
          <w:b w:val="0"/>
          <w:bCs w:val="0"/>
          <w:i w:val="0"/>
          <w:iCs w:val="0"/>
          <w:strike w:val="0"/>
          <w:color w:val="000000"/>
          <w:spacing w:val="11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предметно-пространственной развивающей  среды  постепенно  обновляется.  Предметно-развивающая  среда  групповых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помещений организована в соответствии с требованиями ФГОС, программы «От рождения до  школы»,  соответствует  методическим  требованиям,  образовательной  программе,  и потребностям  детей  каждого  возраста,  не  противоречит  санитарным  нормам  ДОО. Соблюдены основные принципы: дистанции и позиции при взаимодействии, активности, самостоятельности и творчества, стабильности,  динамичности.  Педагоги  придают среде обучающий  характер,  а  также  сходство  с  домашней  обстановкой.  Учитываются безопасность, эстетическая привлекательность, удобство в использовании, развивающий характер, доступность. </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Техническая  инфраструктура  информационной  среды  дошкольного  учреждения оснащена мультимедийной аппаратурой, копировальной техникой, компьютерами, имеется выход  в  систему  интернета.  Наличие  электронной  почты  и  официального  сайта учреждения обеспечивает доступность информации и обратную связь для потенциальных потребителей.</w:t>
      </w:r>
    </w:p>
    <w:p>
      <w:pPr>
        <w:bidi w:val="0"/>
        <w:spacing w:before="1" w:after="0" w:line="343" w:lineRule="atLeast"/>
        <w:ind w:left="685" w:right="420"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наличии  достаточный  фонд  методической,  художественной  и  справочной литературы,  дидактического  и  раздаточного  материала.  Методический  кабинет пополняется  методической  литературой,  что  обеспечивает  доступность  научно- педагогической информации каждому педагогу в соответствии с его профессиональными  потребностями. </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Материально-техническая  база  соответствует  действующим  санитарным  и противопожарным  нормам,  нормам  охраны  труда  работников  ДОУ.  Приняты  меры антитеррористической  защищенности:  установлены  тревожная  кнопка,  автоматическая пожарная сигнализация (АПС). В ночное время и в выходные дни охрана детского сада осуществляется штатными сторожами. </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Противопожарная безопасность, ГО, ЭБ и охрана труда</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p>
    <w:p>
      <w:pPr>
        <w:bidi w:val="0"/>
        <w:spacing w:before="1" w:after="0" w:line="343"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Учреждением  подготовлен  необходимый  пакет  документации  по  ГО  и  ЧС,  проведены соответствующие  организационные  мероприятия:  определены  руководители формирований ГО и ЧС. </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Обеспечение электро- и пожарной безопасности:</w:t>
      </w:r>
    </w:p>
    <w:p>
      <w:pPr>
        <w:bidi w:val="0"/>
        <w:spacing w:before="1" w:after="0" w:line="343"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Оснащение  автоматической  пожарной  сигнализацией,  системой  оповещения  людей  при пожаре, пути эвакуации соответствуют ПБ требованиям. Согласно годовому плану со всем персоналом  учреждения  заведующим  МАДОУ  –  Яблоковой  Е.В.,  заместителем заведующего по АХР – Грибовой Л.Н., Вязаловой К.С. и завхозом – Молодцовой Н.В. были проведены плановые инструктажи по ПБ, ОТ, ЭБ 2 раза в год, а также дважды за учебный  год  отработаны  практические  действия  при  эвакуации  детей  при  пожаре, откорректирован  состав  звеньев  при  эвакуации.  Детский  сад  полностью  укомплектован первичными средствами пожаротушения. Проведены работы по перематыванию пожарных рукавов.  В  апреле  в  рамках  месячника  пожарной  безопасности  проведен  субботник  по уборке  территории  от  сгораемого  мусора,  своевременно  организован  вывоз  мусора  с территории. </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Охрана труда и энергобезопасность</w:t>
      </w:r>
      <w:r>
        <w:rPr>
          <w:rFonts w:ascii="Times New Roman" w:eastAsia="Times New Roman" w:hAnsi="Times New Roman" w:cs="Times New Roman"/>
          <w:b w:val="0"/>
          <w:bCs w:val="0"/>
          <w:i w:val="0"/>
          <w:iCs w:val="0"/>
          <w:strike w:val="0"/>
          <w:color w:val="000000"/>
          <w:spacing w:val="0"/>
          <w:w w:val="100"/>
          <w:sz w:val="26"/>
          <w:szCs w:val="26"/>
          <w:u w:val="none"/>
          <w:rtl w:val="0"/>
        </w:rPr>
        <w:t xml:space="preserve">: </w:t>
      </w:r>
    </w:p>
    <w:p>
      <w:pPr>
        <w:bidi w:val="0"/>
        <w:spacing w:before="1" w:after="0" w:line="343"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системе проводится работа по охране труда с работниками, осуществляется контроль выполнения  инструктажей  по  охране  жизни  и  здоровья  детей.  Всеми  ответственными лицами МАДОУ своевременно пройдено обучение по ОТ, ГО и ЧС. </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iCs/>
          <w:strike w:val="0"/>
          <w:color w:val="000000"/>
          <w:spacing w:val="0"/>
          <w:w w:val="100"/>
          <w:sz w:val="26"/>
          <w:szCs w:val="26"/>
          <w:u w:val="none"/>
          <w:rtl w:val="0"/>
        </w:rPr>
        <w:t>Состояние антитеррористической безопасности</w:t>
      </w:r>
      <w:r>
        <w:rPr>
          <w:rFonts w:ascii="Times New Roman" w:eastAsia="Times New Roman" w:hAnsi="Times New Roman" w:cs="Times New Roman"/>
          <w:b w:val="0"/>
          <w:bCs w:val="0"/>
          <w:i w:val="0"/>
          <w:iCs w:val="0"/>
          <w:strike w:val="0"/>
          <w:color w:val="000000"/>
          <w:spacing w:val="0"/>
          <w:w w:val="100"/>
          <w:sz w:val="26"/>
          <w:szCs w:val="26"/>
          <w:u w:val="none"/>
          <w:rtl w:val="0"/>
        </w:rPr>
        <w:t>:</w:t>
      </w:r>
    </w:p>
    <w:p>
      <w:pPr>
        <w:bidi w:val="0"/>
        <w:spacing w:before="1" w:after="0" w:line="343"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Оснащение кнопкой экстренного вызова, прямая связь с УВД, охрана здания сторожами, установка домофонов, система наружного и внутреннего наблюдения. Заведены журналы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регистрации  посещения  ДОУ  сторонними  лицами.  Ежедневно  осуществляется  обход территории  и  всех  помещений  ДОУ  дежурными  администраторами  с  занесением результатов в журнал. </w:t>
      </w:r>
    </w:p>
    <w:p>
      <w:pPr>
        <w:bidi w:val="0"/>
        <w:spacing w:before="1" w:after="0" w:line="343"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ДОО  создана  материально-техническая  база  для  жизнеобеспечения  и  развития обучающихся, ведется систематическая работа по созданию, обновлению, модернизации пространства детской реализации. </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Здания  образовательной  организации  имеют  центральное  отопление,  холодное  и горячее  водоснабжение,  канализацию,  сантехническое  оборудование  в удовлетворительном состоянии. В тридцати пяти групповых ячейках имеются комната для игр, занятий и приема пищи, спальные комнаты, раздевальные комнаты, буфетная, туалет. Группа,  работающая  по  программе  «Детский  сад  по  системе  М.Монтессори»  имеет дополнительные помещения: учебный класс, игровая, комната для игр с водой и песком. Инфраструктура МАДОУ «Детский сад № 108 «Гнёздышко»</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Наименование</w:t>
      </w:r>
    </w:p>
    <w:p>
      <w:pPr>
        <w:numPr>
          <w:ilvl w:val="0"/>
          <w:numId w:val="42"/>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заведующего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заместителя заведующего по АХР 2</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завхоза 1</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документоведа 2</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Методический кабинет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Медицинский кабинет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музыкального руководителя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педагога-психолога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учителя – логопеда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Кабинет дополнительных образовательных услуг 5</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Музыкальный зал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Спортивный зал 3</w:t>
      </w:r>
    </w:p>
    <w:p>
      <w:pPr>
        <w:numPr>
          <w:ilvl w:val="0"/>
          <w:numId w:val="4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Бассейн  2</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Общая площадь помещений, в 3-х заданиях ДОО составляет  9 372,3 кв.м.</w:t>
      </w:r>
    </w:p>
    <w:p>
      <w:pPr>
        <w:bidi w:val="0"/>
        <w:spacing w:before="1" w:after="0" w:line="343" w:lineRule="atLeast"/>
        <w:ind w:left="685" w:right="680"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Площадь помещений для организации дополнительных видов деятельности обучающихся – 700 кв.м Общая площадь территории обеих образовательных организаций – 27 182 кв.м</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 территории ДОО расположены:</w:t>
      </w:r>
    </w:p>
    <w:p>
      <w:pPr>
        <w:numPr>
          <w:ilvl w:val="0"/>
          <w:numId w:val="43"/>
        </w:numPr>
        <w:bidi w:val="0"/>
        <w:spacing w:before="1" w:after="0" w:line="343" w:lineRule="atLeast"/>
        <w:ind w:right="485"/>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35  прогулочных  участков,  на  территории  которых  имеются:  прогулочные  веранды (теневые  навесы),  обеспечивающие  физическую  активность  и  разнообразную  игровую деятельность обучающихся на прогулке; площадка безопасности дорожного движения.</w:t>
      </w:r>
    </w:p>
    <w:p>
      <w:pPr>
        <w:numPr>
          <w:ilvl w:val="0"/>
          <w:numId w:val="43"/>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35 групповых комнат, оборудованы согласно требованиям СП.</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соответствии с ФГОС ДО развивающая предметно-пространственная среда ДОО соответствует всем требованиям. </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Интерактивное  оборудование  установлено  в  4-х  группах  старшего  возраста, музыкальном зале, в 2-х кабинетах дополнительного образования. </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Руководство  ДОО  ежегодно  закупает  игровое,  спортивное,  оздоровительное оборудование, в соответствии с требованиями к материально-техническому обеспечению реализуемой  образовательной  программы  и  ФГОС  ДО,  для  качественной  реализации образовательного  процесса.  Насыщенность  среды  групп  соответствует  возрастным особенностям  обучающихся.  Имеется  разнообразие  материалов,  оборудования  и инвентаря,  что  обеспечивает  игровую,  познавательную,  творческую,  двигательную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активность, в том числе развитие крупной и мелкой моторики. При создании развивающей предметно-пространственной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среды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учтены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возрастные,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индивидуальные </w:t>
      </w:r>
      <w:r>
        <w:rPr>
          <w:rFonts w:ascii="Times New Roman" w:eastAsia="Times New Roman" w:hAnsi="Times New Roman" w:cs="Times New Roman"/>
          <w:b w:val="0"/>
          <w:bCs w:val="0"/>
          <w:i w:val="0"/>
          <w:iCs w:val="0"/>
          <w:strike w:val="0"/>
          <w:color w:val="000000"/>
          <w:spacing w:val="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особенности обучающихся.</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период </w:t>
      </w:r>
      <w:r>
        <w:rPr>
          <w:rFonts w:ascii="Times New Roman" w:eastAsia="Times New Roman" w:hAnsi="Times New Roman" w:cs="Times New Roman"/>
          <w:b w:val="0"/>
          <w:bCs w:val="0"/>
          <w:i w:val="0"/>
          <w:iCs w:val="0"/>
          <w:strike w:val="0"/>
          <w:color w:val="000000"/>
          <w:spacing w:val="2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2023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2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соответствии </w:t>
      </w:r>
      <w:r>
        <w:rPr>
          <w:rFonts w:ascii="Times New Roman" w:eastAsia="Times New Roman" w:hAnsi="Times New Roman" w:cs="Times New Roman"/>
          <w:b w:val="0"/>
          <w:bCs w:val="0"/>
          <w:i w:val="0"/>
          <w:iCs w:val="0"/>
          <w:strike w:val="0"/>
          <w:color w:val="000000"/>
          <w:spacing w:val="2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планами </w:t>
      </w:r>
      <w:r>
        <w:rPr>
          <w:rFonts w:ascii="Times New Roman" w:eastAsia="Times New Roman" w:hAnsi="Times New Roman" w:cs="Times New Roman"/>
          <w:b w:val="0"/>
          <w:bCs w:val="0"/>
          <w:i w:val="0"/>
          <w:iCs w:val="0"/>
          <w:strike w:val="0"/>
          <w:color w:val="000000"/>
          <w:spacing w:val="2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ФХД </w:t>
      </w:r>
      <w:r>
        <w:rPr>
          <w:rFonts w:ascii="Times New Roman" w:eastAsia="Times New Roman" w:hAnsi="Times New Roman" w:cs="Times New Roman"/>
          <w:b w:val="0"/>
          <w:bCs w:val="0"/>
          <w:i w:val="0"/>
          <w:iCs w:val="0"/>
          <w:strike w:val="0"/>
          <w:color w:val="000000"/>
          <w:spacing w:val="2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администрацией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2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было израсходовано средств </w:t>
      </w:r>
    </w:p>
    <w:p>
      <w:pPr>
        <w:bidi w:val="0"/>
        <w:spacing w:before="36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809"/>
        <w:gridCol w:w="3261"/>
        <w:gridCol w:w="1899"/>
        <w:gridCol w:w="3204"/>
      </w:tblGrid>
      <w:tr>
        <w:tblPrEx>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9"/>
        </w:trPr>
        <w:tc>
          <w:tcPr>
            <w:tcW w:w="507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57" w:type="dxa"/>
              <w:right w:w="57"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За счет платных образовательных услуг</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935" w:type="dxa"/>
              <w:right w:w="83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За счет бюджетных средств</w:t>
            </w:r>
          </w:p>
        </w:tc>
      </w:tr>
      <w:tr>
        <w:tblPrEx>
          <w:tblW w:w="0" w:type="auto"/>
          <w:tblInd w:w="729" w:type="dxa"/>
          <w:tblLayout w:type="fixed"/>
          <w:tblCellMar>
            <w:left w:w="108" w:type="dxa"/>
            <w:right w:w="108" w:type="dxa"/>
          </w:tblCellMar>
        </w:tblPrEx>
        <w:trPr>
          <w:trHeight w:hRule="exact" w:val="608"/>
        </w:trPr>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ремонтных работах</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Перечень приобретенного имущества</w:t>
            </w: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1"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ремонтных работах</w:t>
            </w:r>
          </w:p>
        </w:tc>
        <w:tc>
          <w:tcPr>
            <w:tcW w:w="3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Перечень приобретенного имущества</w:t>
            </w:r>
          </w:p>
        </w:tc>
      </w:tr>
      <w:tr>
        <w:tblPrEx>
          <w:tblW w:w="0" w:type="auto"/>
          <w:tblInd w:w="729" w:type="dxa"/>
          <w:tblLayout w:type="fixed"/>
          <w:tblCellMar>
            <w:left w:w="108" w:type="dxa"/>
            <w:right w:w="108" w:type="dxa"/>
          </w:tblCellMar>
        </w:tblPrEx>
        <w:trPr>
          <w:trHeight w:hRule="exact" w:val="2402"/>
        </w:trPr>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270 000,00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Замена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АКБ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7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систем пожарной </w:t>
            </w:r>
            <w:r>
              <w:rPr>
                <w:rFonts w:ascii="Times New Roman" w:eastAsia="Times New Roman" w:hAnsi="Times New Roman" w:cs="Times New Roman"/>
                <w:b w:val="0"/>
                <w:bCs w:val="0"/>
                <w:i w:val="0"/>
                <w:iCs w:val="0"/>
                <w:strike w:val="0"/>
                <w:color w:val="000000"/>
                <w:spacing w:val="29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сигнализации (ул.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Ярославская, </w:t>
            </w:r>
            <w:r>
              <w:rPr>
                <w:rFonts w:ascii="Times New Roman" w:eastAsia="Times New Roman" w:hAnsi="Times New Roman" w:cs="Times New Roman"/>
                <w:b w:val="0"/>
                <w:bCs w:val="0"/>
                <w:i w:val="0"/>
                <w:iCs w:val="0"/>
                <w:strike w:val="0"/>
                <w:color w:val="000000"/>
                <w:spacing w:val="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д.36а </w:t>
            </w:r>
            <w:r>
              <w:rPr>
                <w:rFonts w:ascii="Times New Roman" w:eastAsia="Times New Roman" w:hAnsi="Times New Roman" w:cs="Times New Roman"/>
                <w:b w:val="0"/>
                <w:bCs w:val="0"/>
                <w:i w:val="0"/>
                <w:iCs w:val="0"/>
                <w:strike w:val="0"/>
                <w:color w:val="000000"/>
                <w:spacing w:val="2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ул. </w:t>
            </w:r>
            <w:r>
              <w:rPr>
                <w:rFonts w:ascii="Times New Roman" w:eastAsia="Times New Roman" w:hAnsi="Times New Roman" w:cs="Times New Roman"/>
                <w:b w:val="0"/>
                <w:bCs w:val="0"/>
                <w:i w:val="0"/>
                <w:iCs w:val="0"/>
                <w:strike w:val="0"/>
                <w:color w:val="000000"/>
                <w:spacing w:val="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Молодежная, </w:t>
            </w:r>
            <w:r>
              <w:rPr>
                <w:rFonts w:ascii="Times New Roman" w:eastAsia="Times New Roman" w:hAnsi="Times New Roman" w:cs="Times New Roman"/>
                <w:b w:val="0"/>
                <w:bCs w:val="0"/>
                <w:i w:val="0"/>
                <w:iCs w:val="0"/>
                <w:strike w:val="0"/>
                <w:color w:val="000000"/>
                <w:spacing w:val="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 </w:t>
            </w:r>
            <w:r>
              <w:rPr>
                <w:rFonts w:ascii="Times New Roman" w:eastAsia="Times New Roman" w:hAnsi="Times New Roman" w:cs="Times New Roman"/>
                <w:b w:val="0"/>
                <w:bCs w:val="0"/>
                <w:i w:val="0"/>
                <w:iCs w:val="0"/>
                <w:strike w:val="0"/>
                <w:color w:val="000000"/>
                <w:spacing w:val="3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20А) 16 </w:t>
            </w:r>
            <w:r>
              <w:rPr>
                <w:rFonts w:ascii="Times New Roman" w:eastAsia="Times New Roman" w:hAnsi="Times New Roman" w:cs="Times New Roman"/>
                <w:b w:val="0"/>
                <w:bCs w:val="0"/>
                <w:i w:val="0"/>
                <w:iCs w:val="0"/>
                <w:strike w:val="0"/>
                <w:color w:val="000000"/>
                <w:spacing w:val="59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шт.;</w:t>
            </w:r>
            <w:r>
              <w:rPr>
                <w:rFonts w:ascii="Times New Roman" w:eastAsia="Times New Roman" w:hAnsi="Times New Roman" w:cs="Times New Roman"/>
                <w:b w:val="0"/>
                <w:bCs w:val="0"/>
                <w:i w:val="0"/>
                <w:iCs w:val="0"/>
                <w:strike w:val="0"/>
                <w:color w:val="000000"/>
                <w:spacing w:val="64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Монтаж светильников </w:t>
            </w:r>
            <w:r>
              <w:rPr>
                <w:rFonts w:ascii="Times New Roman" w:eastAsia="Times New Roman" w:hAnsi="Times New Roman" w:cs="Times New Roman"/>
                <w:b w:val="0"/>
                <w:bCs w:val="0"/>
                <w:i w:val="0"/>
                <w:iCs w:val="0"/>
                <w:strike w:val="0"/>
                <w:color w:val="000000"/>
                <w:spacing w:val="6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6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группах 60 </w:t>
            </w:r>
            <w:r>
              <w:rPr>
                <w:rFonts w:ascii="Times New Roman" w:eastAsia="Times New Roman" w:hAnsi="Times New Roman" w:cs="Times New Roman"/>
                <w:b w:val="0"/>
                <w:bCs w:val="0"/>
                <w:i w:val="0"/>
                <w:iCs w:val="0"/>
                <w:strike w:val="0"/>
                <w:color w:val="000000"/>
                <w:spacing w:val="2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шт; </w:t>
            </w:r>
            <w:r>
              <w:rPr>
                <w:rFonts w:ascii="Times New Roman" w:eastAsia="Times New Roman" w:hAnsi="Times New Roman" w:cs="Times New Roman"/>
                <w:b w:val="0"/>
                <w:bCs w:val="0"/>
                <w:i w:val="0"/>
                <w:iCs w:val="0"/>
                <w:strike w:val="0"/>
                <w:color w:val="000000"/>
                <w:spacing w:val="27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Приобретение сантехматериалов; </w:t>
            </w: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0"/>
            <w:tcMar>
              <w:left w:w="816" w:type="dxa"/>
              <w:right w:w="8"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20986,96</w:t>
            </w:r>
          </w:p>
        </w:tc>
        <w:tc>
          <w:tcPr>
            <w:tcW w:w="3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Ремонт </w:t>
            </w:r>
            <w:r>
              <w:rPr>
                <w:rFonts w:ascii="Times New Roman" w:eastAsia="Times New Roman" w:hAnsi="Times New Roman" w:cs="Times New Roman"/>
                <w:b w:val="0"/>
                <w:bCs w:val="0"/>
                <w:i w:val="0"/>
                <w:iCs w:val="0"/>
                <w:strike w:val="0"/>
                <w:color w:val="000000"/>
                <w:spacing w:val="1067"/>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участков отопления на пищеблоке и канализации </w:t>
            </w:r>
            <w:r>
              <w:rPr>
                <w:rFonts w:ascii="Times New Roman" w:eastAsia="Times New Roman" w:hAnsi="Times New Roman" w:cs="Times New Roman"/>
                <w:b w:val="0"/>
                <w:bCs w:val="0"/>
                <w:i w:val="0"/>
                <w:iCs w:val="0"/>
                <w:strike w:val="0"/>
                <w:color w:val="000000"/>
                <w:spacing w:val="133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в медкабинете (яр 38б)</w:t>
            </w:r>
          </w:p>
        </w:tc>
      </w:tr>
      <w:tr>
        <w:tblPrEx>
          <w:tblW w:w="0" w:type="auto"/>
          <w:tblInd w:w="729" w:type="dxa"/>
          <w:tblLayout w:type="fixed"/>
          <w:tblCellMar>
            <w:left w:w="108" w:type="dxa"/>
            <w:right w:w="108" w:type="dxa"/>
          </w:tblCellMar>
        </w:tblPrEx>
        <w:trPr>
          <w:trHeight w:hRule="exact" w:val="608"/>
        </w:trPr>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13875,00</w:t>
            </w:r>
          </w:p>
        </w:tc>
        <w:tc>
          <w:tcPr>
            <w:tcW w:w="3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Ремонт пожарных насосов (яр 38б, молодежная)</w:t>
            </w:r>
          </w:p>
        </w:tc>
      </w:tr>
      <w:tr>
        <w:tblPrEx>
          <w:tblW w:w="0" w:type="auto"/>
          <w:tblInd w:w="729" w:type="dxa"/>
          <w:tblLayout w:type="fixed"/>
          <w:tblCellMar>
            <w:left w:w="108" w:type="dxa"/>
            <w:right w:w="108" w:type="dxa"/>
          </w:tblCellMar>
        </w:tblPrEx>
        <w:trPr>
          <w:trHeight w:hRule="exact" w:val="608"/>
        </w:trPr>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326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6"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196000,00</w:t>
            </w:r>
          </w:p>
        </w:tc>
        <w:tc>
          <w:tcPr>
            <w:tcW w:w="3204"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Установка </w:t>
            </w:r>
            <w:r>
              <w:rPr>
                <w:rFonts w:ascii="Times New Roman" w:eastAsia="Times New Roman" w:hAnsi="Times New Roman" w:cs="Times New Roman"/>
                <w:b w:val="0"/>
                <w:bCs w:val="0"/>
                <w:i w:val="0"/>
                <w:iCs w:val="0"/>
                <w:strike w:val="0"/>
                <w:color w:val="000000"/>
                <w:spacing w:val="7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ворот </w:t>
            </w:r>
            <w:r>
              <w:rPr>
                <w:rFonts w:ascii="Times New Roman" w:eastAsia="Times New Roman" w:hAnsi="Times New Roman" w:cs="Times New Roman"/>
                <w:b w:val="0"/>
                <w:bCs w:val="0"/>
                <w:i w:val="0"/>
                <w:iCs w:val="0"/>
                <w:strike w:val="0"/>
                <w:color w:val="000000"/>
                <w:spacing w:val="7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7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2 </w:t>
            </w:r>
            <w:r>
              <w:rPr>
                <w:rFonts w:ascii="Times New Roman" w:eastAsia="Times New Roman" w:hAnsi="Times New Roman" w:cs="Times New Roman"/>
                <w:b w:val="0"/>
                <w:bCs w:val="0"/>
                <w:i w:val="0"/>
                <w:iCs w:val="0"/>
                <w:strike w:val="0"/>
                <w:color w:val="000000"/>
                <w:spacing w:val="7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х калиток</w:t>
            </w:r>
          </w:p>
        </w:tc>
      </w:tr>
    </w:tbl>
    <w:p>
      <w:pPr>
        <w:bidi w:val="0"/>
        <w:spacing w:before="300" w:after="0" w:line="343" w:lineRule="atLeast"/>
        <w:ind w:left="685" w:right="550"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Таким </w:t>
      </w:r>
      <w:r>
        <w:rPr>
          <w:rFonts w:ascii="Times New Roman" w:eastAsia="Times New Roman" w:hAnsi="Times New Roman" w:cs="Times New Roman"/>
          <w:b w:val="0"/>
          <w:bCs w:val="0"/>
          <w:i w:val="0"/>
          <w:iCs w:val="0"/>
          <w:strike w:val="0"/>
          <w:color w:val="000000"/>
          <w:spacing w:val="1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образом, </w:t>
      </w:r>
      <w:r>
        <w:rPr>
          <w:rFonts w:ascii="Times New Roman" w:eastAsia="Times New Roman" w:hAnsi="Times New Roman" w:cs="Times New Roman"/>
          <w:b w:val="0"/>
          <w:bCs w:val="0"/>
          <w:i w:val="0"/>
          <w:iCs w:val="0"/>
          <w:strike w:val="0"/>
          <w:color w:val="000000"/>
          <w:spacing w:val="1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группы </w:t>
      </w:r>
      <w:r>
        <w:rPr>
          <w:rFonts w:ascii="Times New Roman" w:eastAsia="Times New Roman" w:hAnsi="Times New Roman" w:cs="Times New Roman"/>
          <w:b w:val="0"/>
          <w:bCs w:val="0"/>
          <w:i w:val="0"/>
          <w:iCs w:val="0"/>
          <w:strike w:val="0"/>
          <w:color w:val="000000"/>
          <w:spacing w:val="1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постепенно </w:t>
      </w:r>
      <w:r>
        <w:rPr>
          <w:rFonts w:ascii="Times New Roman" w:eastAsia="Times New Roman" w:hAnsi="Times New Roman" w:cs="Times New Roman"/>
          <w:b w:val="0"/>
          <w:bCs w:val="0"/>
          <w:i w:val="0"/>
          <w:iCs w:val="0"/>
          <w:strike w:val="0"/>
          <w:color w:val="000000"/>
          <w:spacing w:val="1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пополняются </w:t>
      </w:r>
      <w:r>
        <w:rPr>
          <w:rFonts w:ascii="Times New Roman" w:eastAsia="Times New Roman" w:hAnsi="Times New Roman" w:cs="Times New Roman"/>
          <w:b w:val="0"/>
          <w:bCs w:val="0"/>
          <w:i w:val="0"/>
          <w:iCs w:val="0"/>
          <w:strike w:val="0"/>
          <w:color w:val="000000"/>
          <w:spacing w:val="1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современным </w:t>
      </w:r>
      <w:r>
        <w:rPr>
          <w:rFonts w:ascii="Times New Roman" w:eastAsia="Times New Roman" w:hAnsi="Times New Roman" w:cs="Times New Roman"/>
          <w:b w:val="0"/>
          <w:bCs w:val="0"/>
          <w:i w:val="0"/>
          <w:iCs w:val="0"/>
          <w:strike w:val="0"/>
          <w:color w:val="000000"/>
          <w:spacing w:val="1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игровым оборудованием. </w:t>
      </w:r>
      <w:r>
        <w:rPr>
          <w:rFonts w:ascii="Times New Roman" w:eastAsia="Times New Roman" w:hAnsi="Times New Roman" w:cs="Times New Roman"/>
          <w:b w:val="0"/>
          <w:bCs w:val="0"/>
          <w:i w:val="0"/>
          <w:iCs w:val="0"/>
          <w:strike w:val="0"/>
          <w:color w:val="000000"/>
          <w:spacing w:val="5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Закупаемое </w:t>
      </w:r>
      <w:r>
        <w:rPr>
          <w:rFonts w:ascii="Times New Roman" w:eastAsia="Times New Roman" w:hAnsi="Times New Roman" w:cs="Times New Roman"/>
          <w:b w:val="0"/>
          <w:bCs w:val="0"/>
          <w:i w:val="0"/>
          <w:iCs w:val="0"/>
          <w:strike w:val="0"/>
          <w:color w:val="000000"/>
          <w:spacing w:val="5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оборудование, </w:t>
      </w:r>
      <w:r>
        <w:rPr>
          <w:rFonts w:ascii="Times New Roman" w:eastAsia="Times New Roman" w:hAnsi="Times New Roman" w:cs="Times New Roman"/>
          <w:b w:val="0"/>
          <w:bCs w:val="0"/>
          <w:i w:val="0"/>
          <w:iCs w:val="0"/>
          <w:strike w:val="0"/>
          <w:color w:val="000000"/>
          <w:spacing w:val="5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соответствующее </w:t>
      </w:r>
      <w:r>
        <w:rPr>
          <w:rFonts w:ascii="Times New Roman" w:eastAsia="Times New Roman" w:hAnsi="Times New Roman" w:cs="Times New Roman"/>
          <w:b w:val="0"/>
          <w:bCs w:val="0"/>
          <w:i w:val="0"/>
          <w:iCs w:val="0"/>
          <w:strike w:val="0"/>
          <w:color w:val="000000"/>
          <w:spacing w:val="5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требованиям </w:t>
      </w:r>
      <w:r>
        <w:rPr>
          <w:rFonts w:ascii="Times New Roman" w:eastAsia="Times New Roman" w:hAnsi="Times New Roman" w:cs="Times New Roman"/>
          <w:b w:val="0"/>
          <w:bCs w:val="0"/>
          <w:i w:val="0"/>
          <w:iCs w:val="0"/>
          <w:strike w:val="0"/>
          <w:color w:val="000000"/>
          <w:spacing w:val="5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ФГОС </w:t>
      </w:r>
      <w:r>
        <w:rPr>
          <w:rFonts w:ascii="Times New Roman" w:eastAsia="Times New Roman" w:hAnsi="Times New Roman" w:cs="Times New Roman"/>
          <w:b w:val="0"/>
          <w:bCs w:val="0"/>
          <w:i w:val="0"/>
          <w:iCs w:val="0"/>
          <w:strike w:val="0"/>
          <w:color w:val="000000"/>
          <w:spacing w:val="5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 эффективно используется в непосредственно-образовательной и свободной деятельности дошкольников, обеспечивая баланс между самостоятельной деятельностью обучающихся и совместной деятельностью взрослого и ребенка, гендерной специфики, вариативности и т.д.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Предметная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среда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всех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помещений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оптимально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насыщена,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выдержана </w:t>
      </w:r>
      <w:r>
        <w:rPr>
          <w:rFonts w:ascii="Times New Roman" w:eastAsia="Times New Roman" w:hAnsi="Times New Roman" w:cs="Times New Roman"/>
          <w:b w:val="0"/>
          <w:bCs w:val="0"/>
          <w:i w:val="0"/>
          <w:iCs w:val="0"/>
          <w:strike w:val="0"/>
          <w:color w:val="000000"/>
          <w:spacing w:val="10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мера «необходимого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достаточного»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каждого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вида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деятельности.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РППС </w:t>
      </w:r>
      <w:r>
        <w:rPr>
          <w:rFonts w:ascii="Times New Roman" w:eastAsia="Times New Roman" w:hAnsi="Times New Roman" w:cs="Times New Roman"/>
          <w:b w:val="0"/>
          <w:bCs w:val="0"/>
          <w:i w:val="0"/>
          <w:iCs w:val="0"/>
          <w:strike w:val="0"/>
          <w:color w:val="000000"/>
          <w:spacing w:val="2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представляет собой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«поисковое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поле»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ребенка,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стимулирующее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процесс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его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развития </w:t>
      </w:r>
      <w:r>
        <w:rPr>
          <w:rFonts w:ascii="Times New Roman" w:eastAsia="Times New Roman" w:hAnsi="Times New Roman" w:cs="Times New Roman"/>
          <w:b w:val="0"/>
          <w:bCs w:val="0"/>
          <w:i w:val="0"/>
          <w:iCs w:val="0"/>
          <w:strike w:val="0"/>
          <w:color w:val="000000"/>
          <w:spacing w:val="10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 саморазвития, социализации.</w:t>
      </w:r>
    </w:p>
    <w:p>
      <w:pPr>
        <w:numPr>
          <w:ilvl w:val="0"/>
          <w:numId w:val="44"/>
        </w:numPr>
        <w:bidi w:val="0"/>
        <w:spacing w:before="399"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Требования к развивающей предметно-пространственной среде</w:t>
      </w:r>
    </w:p>
    <w:p>
      <w:pPr>
        <w:bidi w:val="0"/>
        <w:spacing w:before="55" w:after="1" w:line="287" w:lineRule="atLeast"/>
        <w:ind w:left="139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Обеспечение максимальной реализации образовательного потенциала ДОО:</w:t>
      </w:r>
    </w:p>
    <w:p>
      <w:pPr>
        <w:numPr>
          <w:ilvl w:val="0"/>
          <w:numId w:val="45"/>
        </w:numPr>
        <w:bidi w:val="0"/>
        <w:spacing w:before="1" w:after="0" w:line="343" w:lineRule="atLeast"/>
        <w:ind w:right="485"/>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РППС </w:t>
      </w:r>
      <w:r>
        <w:rPr>
          <w:rFonts w:ascii="Times New Roman" w:eastAsia="Times New Roman" w:hAnsi="Times New Roman" w:cs="Times New Roman"/>
          <w:b w:val="0"/>
          <w:bCs w:val="0"/>
          <w:i w:val="0"/>
          <w:iCs w:val="0"/>
          <w:strike w:val="0"/>
          <w:color w:val="000000"/>
          <w:spacing w:val="3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соответствует </w:t>
      </w:r>
      <w:r>
        <w:rPr>
          <w:rFonts w:ascii="Times New Roman" w:eastAsia="Times New Roman" w:hAnsi="Times New Roman" w:cs="Times New Roman"/>
          <w:b w:val="0"/>
          <w:bCs w:val="0"/>
          <w:i w:val="0"/>
          <w:iCs w:val="0"/>
          <w:strike w:val="0"/>
          <w:color w:val="000000"/>
          <w:spacing w:val="3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принципам </w:t>
      </w:r>
      <w:r>
        <w:rPr>
          <w:rFonts w:ascii="Times New Roman" w:eastAsia="Times New Roman" w:hAnsi="Times New Roman" w:cs="Times New Roman"/>
          <w:b w:val="0"/>
          <w:bCs w:val="0"/>
          <w:i w:val="0"/>
          <w:iCs w:val="0"/>
          <w:strike w:val="0"/>
          <w:color w:val="000000"/>
          <w:spacing w:val="3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трансформируемости, </w:t>
      </w:r>
      <w:r>
        <w:rPr>
          <w:rFonts w:ascii="Times New Roman" w:eastAsia="Times New Roman" w:hAnsi="Times New Roman" w:cs="Times New Roman"/>
          <w:b w:val="0"/>
          <w:bCs w:val="0"/>
          <w:i w:val="0"/>
          <w:iCs w:val="0"/>
          <w:strike w:val="0"/>
          <w:color w:val="000000"/>
          <w:spacing w:val="366"/>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вариативности, полифункциональности, </w:t>
      </w:r>
      <w:r>
        <w:rPr>
          <w:rFonts w:ascii="Times New Roman" w:eastAsia="Times New Roman" w:hAnsi="Times New Roman" w:cs="Times New Roman"/>
          <w:b w:val="0"/>
          <w:bCs w:val="0"/>
          <w:i w:val="0"/>
          <w:iCs w:val="0"/>
          <w:strike w:val="0"/>
          <w:color w:val="000000"/>
          <w:spacing w:val="11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доступности </w:t>
      </w:r>
      <w:r>
        <w:rPr>
          <w:rFonts w:ascii="Times New Roman" w:eastAsia="Times New Roman" w:hAnsi="Times New Roman" w:cs="Times New Roman"/>
          <w:b w:val="0"/>
          <w:bCs w:val="0"/>
          <w:i w:val="0"/>
          <w:iCs w:val="0"/>
          <w:strike w:val="0"/>
          <w:color w:val="000000"/>
          <w:spacing w:val="11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11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безопасности </w:t>
      </w:r>
      <w:r>
        <w:rPr>
          <w:rFonts w:ascii="Times New Roman" w:eastAsia="Times New Roman" w:hAnsi="Times New Roman" w:cs="Times New Roman"/>
          <w:b w:val="0"/>
          <w:bCs w:val="0"/>
          <w:i w:val="0"/>
          <w:iCs w:val="0"/>
          <w:strike w:val="0"/>
          <w:color w:val="000000"/>
          <w:spacing w:val="11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11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проектируется </w:t>
      </w:r>
      <w:r>
        <w:rPr>
          <w:rFonts w:ascii="Times New Roman" w:eastAsia="Times New Roman" w:hAnsi="Times New Roman" w:cs="Times New Roman"/>
          <w:b w:val="0"/>
          <w:bCs w:val="0"/>
          <w:i w:val="0"/>
          <w:iCs w:val="0"/>
          <w:strike w:val="0"/>
          <w:color w:val="000000"/>
          <w:spacing w:val="11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11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основе реализуемой в детском саду ОП ДО;</w:t>
      </w:r>
    </w:p>
    <w:p>
      <w:pPr>
        <w:numPr>
          <w:ilvl w:val="0"/>
          <w:numId w:val="45"/>
        </w:numPr>
        <w:bidi w:val="0"/>
        <w:spacing w:before="1" w:after="0" w:line="343" w:lineRule="atLeast"/>
        <w:ind w:right="485"/>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общие  принципы  построения  развивающей  среды  в  ДОУ  направлены  на  реализацию личностно-ориентированной модели взаимодействия взрослого и ребенка;</w:t>
      </w:r>
    </w:p>
    <w:p>
      <w:pPr>
        <w:numPr>
          <w:ilvl w:val="0"/>
          <w:numId w:val="45"/>
        </w:numPr>
        <w:bidi w:val="0"/>
        <w:spacing w:before="1" w:after="0" w:line="343" w:lineRule="atLeast"/>
        <w:ind w:right="485"/>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созданы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условия,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направленные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всестороннее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развитие </w:t>
      </w:r>
      <w:r>
        <w:rPr>
          <w:rFonts w:ascii="Times New Roman" w:eastAsia="Times New Roman" w:hAnsi="Times New Roman" w:cs="Times New Roman"/>
          <w:b w:val="0"/>
          <w:bCs w:val="0"/>
          <w:i w:val="0"/>
          <w:iCs w:val="0"/>
          <w:strike w:val="0"/>
          <w:color w:val="000000"/>
          <w:spacing w:val="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воспитанников: предметно-пространственная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развивающая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среда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ДОУ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способствует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полноценному физическому,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художественно-эстетическому,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познавательному,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речевому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3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социально- коммуникативному развитию детей;</w:t>
      </w:r>
    </w:p>
    <w:p>
      <w:pPr>
        <w:numPr>
          <w:ilvl w:val="0"/>
          <w:numId w:val="45"/>
        </w:numPr>
        <w:bidi w:val="0"/>
        <w:spacing w:before="1" w:after="0" w:line="343" w:lineRule="atLeast"/>
        <w:ind w:right="485"/>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каждой </w:t>
      </w:r>
      <w:r>
        <w:rPr>
          <w:rFonts w:ascii="Times New Roman" w:eastAsia="Times New Roman" w:hAnsi="Times New Roman" w:cs="Times New Roman"/>
          <w:b w:val="0"/>
          <w:bCs w:val="0"/>
          <w:i w:val="0"/>
          <w:iCs w:val="0"/>
          <w:strike w:val="0"/>
          <w:color w:val="000000"/>
          <w:spacing w:val="4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возрастной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группе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созданы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условия </w:t>
      </w:r>
      <w:r>
        <w:rPr>
          <w:rFonts w:ascii="Times New Roman" w:eastAsia="Times New Roman" w:hAnsi="Times New Roman" w:cs="Times New Roman"/>
          <w:b w:val="0"/>
          <w:bCs w:val="0"/>
          <w:i w:val="0"/>
          <w:iCs w:val="0"/>
          <w:strike w:val="0"/>
          <w:color w:val="000000"/>
          <w:spacing w:val="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для </w:t>
      </w:r>
      <w:r>
        <w:rPr>
          <w:rFonts w:ascii="Times New Roman" w:eastAsia="Times New Roman" w:hAnsi="Times New Roman" w:cs="Times New Roman"/>
          <w:b w:val="0"/>
          <w:bCs w:val="0"/>
          <w:i w:val="0"/>
          <w:iCs w:val="0"/>
          <w:strike w:val="0"/>
          <w:color w:val="000000"/>
          <w:spacing w:val="4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самостоятельного </w:t>
      </w:r>
      <w:r>
        <w:rPr>
          <w:rFonts w:ascii="Times New Roman" w:eastAsia="Times New Roman" w:hAnsi="Times New Roman" w:cs="Times New Roman"/>
          <w:b w:val="0"/>
          <w:bCs w:val="0"/>
          <w:i w:val="0"/>
          <w:iCs w:val="0"/>
          <w:strike w:val="0"/>
          <w:color w:val="000000"/>
          <w:spacing w:val="4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активного </w:t>
      </w:r>
      <w:r>
        <w:rPr>
          <w:rFonts w:ascii="Times New Roman" w:eastAsia="Times New Roman" w:hAnsi="Times New Roman" w:cs="Times New Roman"/>
          <w:b w:val="0"/>
          <w:bCs w:val="0"/>
          <w:i w:val="0"/>
          <w:iCs w:val="0"/>
          <w:strike w:val="0"/>
          <w:color w:val="000000"/>
          <w:spacing w:val="4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и целенаправленного действия детей во всех видах деятельности;</w:t>
      </w:r>
    </w:p>
    <w:p>
      <w:pPr>
        <w:numPr>
          <w:ilvl w:val="0"/>
          <w:numId w:val="45"/>
        </w:numPr>
        <w:bidi w:val="0"/>
        <w:spacing w:before="1" w:after="0" w:line="343" w:lineRule="atLeast"/>
        <w:ind w:right="485"/>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организация </w:t>
      </w:r>
      <w:r>
        <w:rPr>
          <w:rFonts w:ascii="Times New Roman" w:eastAsia="Times New Roman" w:hAnsi="Times New Roman" w:cs="Times New Roman"/>
          <w:b w:val="0"/>
          <w:bCs w:val="0"/>
          <w:i w:val="0"/>
          <w:iCs w:val="0"/>
          <w:strike w:val="0"/>
          <w:color w:val="000000"/>
          <w:spacing w:val="5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и </w:t>
      </w:r>
      <w:r>
        <w:rPr>
          <w:rFonts w:ascii="Times New Roman" w:eastAsia="Times New Roman" w:hAnsi="Times New Roman" w:cs="Times New Roman"/>
          <w:b w:val="0"/>
          <w:bCs w:val="0"/>
          <w:i w:val="0"/>
          <w:iCs w:val="0"/>
          <w:strike w:val="0"/>
          <w:color w:val="000000"/>
          <w:spacing w:val="5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расположение </w:t>
      </w:r>
      <w:r>
        <w:rPr>
          <w:rFonts w:ascii="Times New Roman" w:eastAsia="Times New Roman" w:hAnsi="Times New Roman" w:cs="Times New Roman"/>
          <w:b w:val="0"/>
          <w:bCs w:val="0"/>
          <w:i w:val="0"/>
          <w:iCs w:val="0"/>
          <w:strike w:val="0"/>
          <w:color w:val="000000"/>
          <w:spacing w:val="5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предметов </w:t>
      </w:r>
      <w:r>
        <w:rPr>
          <w:rFonts w:ascii="Times New Roman" w:eastAsia="Times New Roman" w:hAnsi="Times New Roman" w:cs="Times New Roman"/>
          <w:b w:val="0"/>
          <w:bCs w:val="0"/>
          <w:i w:val="0"/>
          <w:iCs w:val="0"/>
          <w:strike w:val="0"/>
          <w:color w:val="000000"/>
          <w:spacing w:val="5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осуществляются </w:t>
      </w:r>
      <w:r>
        <w:rPr>
          <w:rFonts w:ascii="Times New Roman" w:eastAsia="Times New Roman" w:hAnsi="Times New Roman" w:cs="Times New Roman"/>
          <w:b w:val="0"/>
          <w:bCs w:val="0"/>
          <w:i w:val="0"/>
          <w:iCs w:val="0"/>
          <w:strike w:val="0"/>
          <w:color w:val="000000"/>
          <w:spacing w:val="5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педагогами </w:t>
      </w:r>
      <w:r>
        <w:rPr>
          <w:rFonts w:ascii="Times New Roman" w:eastAsia="Times New Roman" w:hAnsi="Times New Roman" w:cs="Times New Roman"/>
          <w:b w:val="0"/>
          <w:bCs w:val="0"/>
          <w:i w:val="0"/>
          <w:iCs w:val="0"/>
          <w:strike w:val="0"/>
          <w:color w:val="000000"/>
          <w:spacing w:val="5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рационально, логично и удобно для детей, отвечают возрастным особенностям и потребностям детей. Расположение мебели, игрового и другого оборудования отвечает требованиям техники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безопасности,  санитарно-гигиеническим  нормам,  физиологии  детей,  принципам функционального комфорта, требованиям ФГОС, позволяет детям свободно перемещаться;  </w:t>
      </w:r>
    </w:p>
    <w:p>
      <w:pPr>
        <w:numPr>
          <w:ilvl w:val="0"/>
          <w:numId w:val="46"/>
        </w:numPr>
        <w:bidi w:val="0"/>
        <w:spacing w:before="1" w:after="0" w:line="343" w:lineRule="atLeast"/>
        <w:ind w:right="485"/>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РППС групп обеспечивает реализацию принципа интеграции образовательных областей, учитывает поло- ролевую специфику, обеспечена общим и специфичным материалом для мальчиков и девочек, варьируется, постоянно обогащается с ориентацией на поддержание интереса  детей,  обеспечение  «зоны  ближайшего  развития»,  доступна  для  каждого воспитанника;</w:t>
      </w:r>
    </w:p>
    <w:p>
      <w:pPr>
        <w:numPr>
          <w:ilvl w:val="0"/>
          <w:numId w:val="46"/>
        </w:numPr>
        <w:bidi w:val="0"/>
        <w:spacing w:before="1" w:after="0" w:line="343" w:lineRule="atLeast"/>
        <w:ind w:right="485"/>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предметно-пространственная  среда  оформляется  в  зависимости  от  образовательной ситуации,  комплексно-тематического  планирования,  в  том  числе  от  меняющихся интересов и возможностей детей и запросов родителей; </w:t>
      </w:r>
    </w:p>
    <w:p>
      <w:pPr>
        <w:numPr>
          <w:ilvl w:val="0"/>
          <w:numId w:val="46"/>
        </w:numPr>
        <w:bidi w:val="0"/>
        <w:spacing w:before="1" w:after="0" w:line="343" w:lineRule="atLeast"/>
        <w:ind w:right="485"/>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организация пространства в здании обеспечивают игровую и познавательную активность детей;</w:t>
      </w:r>
    </w:p>
    <w:p>
      <w:pPr>
        <w:numPr>
          <w:ilvl w:val="0"/>
          <w:numId w:val="46"/>
        </w:numPr>
        <w:bidi w:val="0"/>
        <w:spacing w:before="1" w:after="0" w:line="343" w:lineRule="atLeast"/>
        <w:ind w:right="485"/>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территория,  прилегающая  к  зданию  и  используемая  для  прогулок  и  игр  на  свежем воздухе,  рассматривается  как  часть  развивающего  пространства,  в  пределах  которого осуществляется игровая и свободная деятельность детей;</w:t>
      </w:r>
    </w:p>
    <w:p>
      <w:pPr>
        <w:numPr>
          <w:ilvl w:val="0"/>
          <w:numId w:val="46"/>
        </w:numPr>
        <w:bidi w:val="0"/>
        <w:spacing w:before="1" w:after="0" w:line="343" w:lineRule="atLeast"/>
        <w:ind w:right="486"/>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развивающая  предметная  среда  ДОУ  оборудована  с  учётом  возрастных  особенностей детей.</w:t>
      </w:r>
    </w:p>
    <w:p>
      <w:pPr>
        <w:numPr>
          <w:ilvl w:val="0"/>
          <w:numId w:val="47"/>
        </w:numPr>
        <w:bidi w:val="0"/>
        <w:spacing w:before="399"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Сотрудничество с семьей</w:t>
      </w:r>
    </w:p>
    <w:p>
      <w:pPr>
        <w:bidi w:val="0"/>
        <w:spacing w:before="1" w:after="0" w:line="343" w:lineRule="atLeast"/>
        <w:ind w:left="685" w:right="484"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Один из главных принципов дошкольного образования, выделенных в ФОП ДО - сотрудничество  с  семьей  и  направлен  на  обеспечение  психолого-педагогической поддержки  семьи,  повышения  компетентности  родителей  (законных  представителей)  в вопросах  развития  и  образования,  охраны  и  укрепления  здоровья  детей.  Он  является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pPr>
        <w:bidi w:val="0"/>
        <w:spacing w:before="1" w:after="0" w:line="343" w:lineRule="atLeast"/>
        <w:ind w:left="685" w:right="35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2023 году взаимодействие с семьями воспитанников проводилось в соответствии с годовом планом работы, в тоже время, педагогическим коллективом велся поиск новых   форм работы с родителями.</w:t>
      </w:r>
    </w:p>
    <w:p>
      <w:pPr>
        <w:bidi w:val="0"/>
        <w:spacing w:before="1" w:after="0" w:line="343" w:lineRule="atLeast"/>
        <w:ind w:left="685" w:right="485" w:firstLine="851"/>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  целью  создания  партнерских  отношений  и  укрепления  доверия  с  семьями воспитанников  педагогами  используется  язык  открытой  коммуникации,  родителям предоставляется  возможность  быть  в  полной  мере  информированными  о  жизни  и деятельности ребенка в детском саду, успешности развития детей.</w:t>
      </w:r>
    </w:p>
    <w:p>
      <w:pPr>
        <w:bidi w:val="0"/>
        <w:spacing w:before="55" w:after="0" w:line="287" w:lineRule="atLeast"/>
        <w:ind w:left="1536"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Используются различные формы и методы сотрудничества с семьями.</w:t>
      </w:r>
    </w:p>
    <w:p>
      <w:pPr>
        <w:numPr>
          <w:ilvl w:val="0"/>
          <w:numId w:val="48"/>
        </w:numPr>
        <w:bidi w:val="0"/>
        <w:spacing w:before="399"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Функционирование внутренней системы оценки качества образования</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Цель  ВСОКО  –  систематически  отслеживать  и  анализировать  состояние  системы образования  в  ДОО  для  принятия  обоснованных  и  своевременных  управленческих решений,  направленных  на  повышение  качества  образовательной  деятельности  и образовательного  результата.  Федеральный  государственный  образовательный  стандарт дошкольного образования является основанием для выработки критериев и показателей оценки деятельности образовательной организации на уровне дошкольного образования. </w:t>
      </w:r>
    </w:p>
    <w:p>
      <w:pPr>
        <w:bidi w:val="0"/>
        <w:spacing w:before="1" w:after="0" w:line="343" w:lineRule="atLeast"/>
        <w:ind w:left="685" w:right="486"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Систему  образования  дошкольного  образования  мы  рассматриваем  как  систему контроля внутри Учреждения, которая включает в себя интегративные составляющие:</w:t>
      </w:r>
    </w:p>
    <w:p>
      <w:pPr>
        <w:numPr>
          <w:ilvl w:val="0"/>
          <w:numId w:val="49"/>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анализ профессионального уровня педагогов;</w:t>
      </w:r>
    </w:p>
    <w:p>
      <w:pPr>
        <w:numPr>
          <w:ilvl w:val="0"/>
          <w:numId w:val="49"/>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образовательные результаты обучающихся;</w:t>
      </w:r>
    </w:p>
    <w:p>
      <w:pPr>
        <w:numPr>
          <w:ilvl w:val="0"/>
          <w:numId w:val="50"/>
        </w:numPr>
        <w:bidi w:val="0"/>
        <w:spacing w:before="0" w:after="0" w:line="343" w:lineRule="atLeast"/>
        <w:ind w:right="485"/>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результаты  анкетирования  родителей  (законных  представителей)  о  качестве предоставляемых образовательных услуг;</w:t>
      </w:r>
    </w:p>
    <w:p>
      <w:pPr>
        <w:numPr>
          <w:ilvl w:val="0"/>
          <w:numId w:val="50"/>
        </w:numPr>
        <w:bidi w:val="0"/>
        <w:spacing w:before="1" w:after="0" w:line="343" w:lineRule="atLeast"/>
        <w:ind w:right="550"/>
        <w:jc w:val="center"/>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анализ организации развивающей предметно-пространственной среды Учреждения. Анализ организации развивающей предметно-пространственной среды дошкольного образовательного  учреждения  –  одно  из  основных  средств,  формирующих  личность ребенка,  источник  получения  знаний  и  социального  опыта.  В  соответствии   с Федеральным законом «Об образовании в российской Федерации» от 29.12.2012г. № 273- ФЗ,  Федеральной  образовательной  программы  дошкольного  образования,  требованиями Федерального  государственного  образовательного  стандарта  дошкольного  образования развивающая предметно-пространственная среда обеспечивает максимальную реализацию образовательного  пространства  Учреждения,  группы,  территории,  прилегающие  к Учреждению или находящиеся на небольшом удалении, приспособленной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w:t>
      </w:r>
    </w:p>
    <w:p>
      <w:pPr>
        <w:bidi w:val="0"/>
        <w:spacing w:before="1" w:after="0" w:line="343" w:lineRule="atLeast"/>
        <w:ind w:left="685" w:right="550"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течение  2022  года  педагогами  Учреждения  проведен  мониторинг  условий, которые  должны  быть  созданы  в  соответствии  с  современными  требованиями, предъявляемыми  действующими  нормативными  документами,  а  именно  развивающей предметно-пространственной  среды  на  своей  возрастной  группе.  Заполнены  примерные мониторинговые карты развивающей предметно-пространственной среды, отражающие ее состояние. По данному вопросу в течение года проводились профессиональные конкурсы и педагогические советы.</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Развивающая  предметно-пространственная  среда  дошкольного  образовательного учреждения соответствует требованиям Федерального государственного образовательного стандарта с частичными рекомендациями.</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Большое  внимание  в  ДОО  уделяется  взаимодействию  с  родителями  (законными представителями)  обучающихся  по  вопросам  воспитания  и  образования, непосредственного  вовлечения  их  в  образовательную  деятельность,  в  том  числе посредством образовательных проектов, конкурсов на основе выявления потребностей и поддержки  образовательных  инициатив  семьи.  ФОП  ДО,  ФГОС  ДО  предусматривает психолого-педагогическую  и  консультативную  поддержку  семьи  и  повышение компетентности родителей (законных представителей) в вопросах развития и образования, охраны и укрепления здоровья обучающихся. Следовательно, вопросы удовлетворенности родителей  (законных  представителей)  качеством  дошкольного  образования,  степень  их участия в образовательной деятельности оцениваются ДОО. </w:t>
      </w:r>
    </w:p>
    <w:p>
      <w:pPr>
        <w:bidi w:val="0"/>
        <w:spacing w:before="1" w:after="0" w:line="343" w:lineRule="atLeast"/>
        <w:ind w:left="685" w:right="485" w:firstLine="708"/>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Удовлетворенность  родителей  (законных  представителей)  качеством  организации образовательной деятельности по итогам проведения анкетирования за 2023 год составила:</w:t>
      </w:r>
    </w:p>
    <w:p>
      <w:pPr>
        <w:numPr>
          <w:ilvl w:val="0"/>
          <w:numId w:val="51"/>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ранний возраст (2-3 года) –96%</w:t>
      </w:r>
    </w:p>
    <w:p>
      <w:pPr>
        <w:numPr>
          <w:ilvl w:val="0"/>
          <w:numId w:val="51"/>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дошкольные группы (3-8 лет) – 97%</w:t>
      </w:r>
    </w:p>
    <w:p>
      <w:pPr>
        <w:numPr>
          <w:ilvl w:val="0"/>
          <w:numId w:val="51"/>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опекаемые дети- 100%</w:t>
      </w:r>
    </w:p>
    <w:p>
      <w:pPr>
        <w:numPr>
          <w:ilvl w:val="0"/>
          <w:numId w:val="51"/>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дети-инвалиды – 99%</w:t>
      </w:r>
    </w:p>
    <w:p>
      <w:pPr>
        <w:numPr>
          <w:ilvl w:val="0"/>
          <w:numId w:val="51"/>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дети ОВЗ- 95,5%</w:t>
      </w:r>
    </w:p>
    <w:p>
      <w:pPr>
        <w:bidi w:val="0"/>
        <w:spacing w:before="1"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С  целью  повышения  эффективности  учебно-воспитательной  деятельности, применяем педагогическую диагностику, которая дает качественную и своевременную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результативности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воспитательно-образовательного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процесса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всем </w:t>
      </w:r>
      <w:r>
        <w:rPr>
          <w:rFonts w:ascii="Times New Roman" w:eastAsia="Times New Roman" w:hAnsi="Times New Roman" w:cs="Times New Roman"/>
          <w:b w:val="0"/>
          <w:bCs w:val="0"/>
          <w:i w:val="0"/>
          <w:iCs w:val="0"/>
          <w:strike w:val="0"/>
          <w:color w:val="000000"/>
          <w:spacing w:val="11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направлениям развития обучающихся и функционирования Учреждения в целом. Учебно-методическое обеспечение соответствует требованиям ФОП ДО, условиям реализации образовательной программы дошкольного образования. </w:t>
      </w:r>
    </w:p>
    <w:p>
      <w:pPr>
        <w:bidi w:val="0"/>
        <w:spacing w:before="55" w:after="0" w:line="287" w:lineRule="atLeast"/>
        <w:ind w:left="685"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Вывод</w:t>
      </w:r>
    </w:p>
    <w:p>
      <w:pPr>
        <w:bidi w:val="0"/>
        <w:spacing w:before="1" w:after="0" w:line="343" w:lineRule="atLeast"/>
        <w:ind w:left="685" w:right="485"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 проектировании образовательного пространства ДОО педагогами и администрацией МАДОУ «Детский сад №108 «Гнёздышко» обеспечиваются основные условия, реализации образовательной программы дошкольного образования: </w:t>
      </w:r>
    </w:p>
    <w:p>
      <w:pPr>
        <w:numPr>
          <w:ilvl w:val="0"/>
          <w:numId w:val="52"/>
        </w:numPr>
        <w:bidi w:val="0"/>
        <w:spacing w:before="55"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административно-правовые и финансовые;</w:t>
      </w:r>
    </w:p>
    <w:p>
      <w:pPr>
        <w:numPr>
          <w:ilvl w:val="0"/>
          <w:numId w:val="5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кадровые, связанные с подбором и расстановкой специалистов разного профиля;</w:t>
      </w:r>
    </w:p>
    <w:p>
      <w:pPr>
        <w:numPr>
          <w:ilvl w:val="0"/>
          <w:numId w:val="52"/>
        </w:numPr>
        <w:bidi w:val="0"/>
        <w:spacing w:before="1" w:after="0" w:line="343" w:lineRule="atLeast"/>
        <w:ind w:right="589"/>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организационно - педагогические, связанные с деятельностью по созданию развивающей среды и обеспечению образовательной деятельности;</w:t>
      </w:r>
    </w:p>
    <w:p>
      <w:pPr>
        <w:numPr>
          <w:ilvl w:val="0"/>
          <w:numId w:val="52"/>
        </w:numPr>
        <w:bidi w:val="0"/>
        <w:spacing w:before="1" w:after="0" w:line="343" w:lineRule="atLeast"/>
        <w:ind w:right="1377"/>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психолого - педагогические, направленные на создание благоприятного климата в коллективе, условий для творческой активности педагогов;</w:t>
      </w:r>
    </w:p>
    <w:p>
      <w:pPr>
        <w:numPr>
          <w:ilvl w:val="0"/>
          <w:numId w:val="52"/>
        </w:numPr>
        <w:bidi w:val="0"/>
        <w:spacing w:before="57" w:after="0" w:line="287" w:lineRule="atLeast"/>
        <w:ind w:right="-20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материально-технические; </w:t>
      </w:r>
    </w:p>
    <w:p>
      <w:pPr>
        <w:numPr>
          <w:ilvl w:val="0"/>
          <w:numId w:val="52"/>
        </w:numPr>
        <w:bidi w:val="0"/>
        <w:spacing w:before="1" w:after="0" w:line="343" w:lineRule="atLeast"/>
        <w:ind w:right="1523"/>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социально-культурные, направленные на установление содержательных связей с социокультурными учреждениями микрорайона, города.</w:t>
      </w:r>
    </w:p>
    <w:p>
      <w:pPr>
        <w:bidi w:val="0"/>
        <w:spacing w:before="539" w:after="0" w:line="264" w:lineRule="atLeast"/>
        <w:ind w:left="7482" w:right="590" w:firstLine="2324"/>
        <w:jc w:val="right"/>
        <w:outlineLvl w:val="9"/>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Утверждены  приказом Министерства образования и науки РФ от 10 декабря2013г. № 1324</w:t>
      </w:r>
    </w:p>
    <w:p>
      <w:pPr>
        <w:bidi w:val="0"/>
        <w:spacing w:before="344" w:after="0" w:line="287" w:lineRule="atLeast"/>
        <w:ind w:left="4628"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 xml:space="preserve">Показатели деятельности </w:t>
      </w:r>
    </w:p>
    <w:p>
      <w:pPr>
        <w:bidi w:val="0"/>
        <w:spacing w:before="1" w:after="0" w:line="298" w:lineRule="atLeast"/>
        <w:ind w:left="1689" w:right="768" w:firstLine="0"/>
        <w:jc w:val="center"/>
        <w:outlineLvl w:val="9"/>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Муниципального автономного дошкольного образовательного учреждения «Центр развития ребенка – детский сад № 108 «Гнездышко», подлежащего самообследованию, по состоянию на 31.12.2023 года</w:t>
      </w:r>
    </w:p>
    <w:p>
      <w:pPr>
        <w:bidi w:val="0"/>
        <w:spacing w:before="310" w:after="0" w:line="287" w:lineRule="atLeast"/>
        <w:ind w:left="2857"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Показатели анализа контингента обучающихся ДОО</w:t>
      </w:r>
      <w:r>
        <w:pict>
          <v:shape id="PathGroup" o:spid="_x0000_s1026" type="#_x0000_t75" style="width:549pt;height:354pt;margin-top:13.57pt;margin-left:7pt;mso-position-horizontal-relative:page;position:absolute;z-index:251659264" o:allowincell="f">
            <v:imagedata r:id="rId9" o:title=""/>
            <w10:anchorlock/>
          </v:shape>
        </w:pict>
      </w:r>
    </w:p>
    <w:p>
      <w:pPr>
        <w:bidi w:val="0"/>
        <w:spacing w:before="320" w:after="0" w:line="149" w:lineRule="atLeast"/>
        <w:ind w:left="113" w:right="2076" w:firstLine="8222"/>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Единица Показатели</w:t>
      </w:r>
    </w:p>
    <w:p>
      <w:pPr>
        <w:bidi w:val="0"/>
        <w:spacing w:before="0" w:after="0" w:line="262" w:lineRule="atLeast"/>
        <w:ind w:left="113" w:right="1779" w:firstLine="8222"/>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измерения Общая численность обучающихся, осваивающих образовательную </w:t>
      </w:r>
      <w:r>
        <w:rPr>
          <w:rFonts w:ascii="Times New Roman" w:eastAsia="Times New Roman" w:hAnsi="Times New Roman" w:cs="Times New Roman"/>
          <w:b w:val="0"/>
          <w:bCs w:val="0"/>
          <w:i w:val="0"/>
          <w:iCs w:val="0"/>
          <w:strike w:val="0"/>
          <w:color w:val="000000"/>
          <w:spacing w:val="64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887 человек программу дошкольного образования, в том числе:</w:t>
      </w:r>
    </w:p>
    <w:p>
      <w:pPr>
        <w:bidi w:val="0"/>
        <w:spacing w:before="20" w:after="0" w:line="287" w:lineRule="atLeast"/>
        <w:ind w:left="11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режиме полного дня (8 - 12 часов)</w:t>
      </w:r>
      <w:r>
        <w:rPr>
          <w:rFonts w:ascii="Times New Roman" w:eastAsia="Times New Roman" w:hAnsi="Times New Roman" w:cs="Times New Roman"/>
          <w:b w:val="0"/>
          <w:bCs w:val="0"/>
          <w:i w:val="0"/>
          <w:iCs w:val="0"/>
          <w:strike w:val="0"/>
          <w:color w:val="000000"/>
          <w:spacing w:val="41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87 человек</w:t>
      </w:r>
    </w:p>
    <w:p>
      <w:pPr>
        <w:bidi w:val="0"/>
        <w:spacing w:before="21" w:after="0" w:line="287" w:lineRule="atLeast"/>
        <w:ind w:left="11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режиме кратковременного пребывания (3 - 5 часов)</w:t>
      </w:r>
      <w:r>
        <w:rPr>
          <w:rFonts w:ascii="Times New Roman" w:eastAsia="Times New Roman" w:hAnsi="Times New Roman" w:cs="Times New Roman"/>
          <w:b w:val="0"/>
          <w:bCs w:val="0"/>
          <w:i w:val="0"/>
          <w:iCs w:val="0"/>
          <w:strike w:val="0"/>
          <w:color w:val="000000"/>
          <w:spacing w:val="218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0 человек</w:t>
      </w:r>
    </w:p>
    <w:p>
      <w:pPr>
        <w:bidi w:val="0"/>
        <w:spacing w:before="21" w:after="0" w:line="287" w:lineRule="atLeast"/>
        <w:ind w:left="11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 семейной дошкольной группе</w:t>
      </w:r>
      <w:r>
        <w:rPr>
          <w:rFonts w:ascii="Times New Roman" w:eastAsia="Times New Roman" w:hAnsi="Times New Roman" w:cs="Times New Roman"/>
          <w:b w:val="0"/>
          <w:bCs w:val="0"/>
          <w:i w:val="0"/>
          <w:iCs w:val="0"/>
          <w:strike w:val="0"/>
          <w:color w:val="000000"/>
          <w:spacing w:val="459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0 человек</w:t>
      </w:r>
    </w:p>
    <w:p>
      <w:pPr>
        <w:bidi w:val="0"/>
        <w:spacing w:before="10" w:after="0" w:line="298" w:lineRule="atLeast"/>
        <w:ind w:left="113" w:right="2039"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В форме семейного образования с психолого-педагогическим </w:t>
      </w:r>
      <w:r>
        <w:rPr>
          <w:rFonts w:ascii="Times New Roman" w:eastAsia="Times New Roman" w:hAnsi="Times New Roman" w:cs="Times New Roman"/>
          <w:b w:val="0"/>
          <w:bCs w:val="0"/>
          <w:i w:val="0"/>
          <w:iCs w:val="0"/>
          <w:strike w:val="0"/>
          <w:color w:val="000000"/>
          <w:spacing w:val="12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0 человек сопровождением на базе дошкольной образовательной организации</w:t>
      </w:r>
    </w:p>
    <w:p>
      <w:pPr>
        <w:bidi w:val="0"/>
        <w:spacing w:before="1" w:after="0" w:line="308" w:lineRule="atLeast"/>
        <w:ind w:left="113" w:right="1555" w:firstLine="0"/>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Общая численность обучающихся в возрасте до 3 лет</w:t>
      </w:r>
      <w:r>
        <w:rPr>
          <w:rFonts w:ascii="Times New Roman" w:eastAsia="Times New Roman" w:hAnsi="Times New Roman" w:cs="Times New Roman"/>
          <w:b w:val="0"/>
          <w:bCs w:val="0"/>
          <w:i w:val="0"/>
          <w:iCs w:val="0"/>
          <w:strike w:val="0"/>
          <w:color w:val="000000"/>
          <w:spacing w:val="220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196 человек Общая численность обучающихся в возрасте от 3 до 8 лет</w:t>
      </w:r>
      <w:r>
        <w:rPr>
          <w:rFonts w:ascii="Times New Roman" w:eastAsia="Times New Roman" w:hAnsi="Times New Roman" w:cs="Times New Roman"/>
          <w:b w:val="0"/>
          <w:bCs w:val="0"/>
          <w:i w:val="0"/>
          <w:iCs w:val="0"/>
          <w:strike w:val="0"/>
          <w:color w:val="000000"/>
          <w:spacing w:val="1701"/>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691 человек Численность/удельный вес численности обучающихся в общей </w:t>
      </w:r>
      <w:r>
        <w:rPr>
          <w:rFonts w:ascii="Times New Roman" w:eastAsia="Times New Roman" w:hAnsi="Times New Roman" w:cs="Times New Roman"/>
          <w:b w:val="0"/>
          <w:bCs w:val="0"/>
          <w:i w:val="0"/>
          <w:iCs w:val="0"/>
          <w:strike w:val="0"/>
          <w:color w:val="000000"/>
          <w:spacing w:val="105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887 численности обучающихся, получающих услуги присмотра и ухода:</w:t>
      </w:r>
      <w:r>
        <w:rPr>
          <w:rFonts w:ascii="Times New Roman" w:eastAsia="Times New Roman" w:hAnsi="Times New Roman" w:cs="Times New Roman"/>
          <w:b w:val="0"/>
          <w:bCs w:val="0"/>
          <w:i w:val="0"/>
          <w:iCs w:val="0"/>
          <w:strike w:val="0"/>
          <w:color w:val="000000"/>
          <w:spacing w:val="54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человек/100% В режиме полного дня (8 - 12 часов)</w:t>
      </w:r>
      <w:r>
        <w:rPr>
          <w:rFonts w:ascii="Times New Roman" w:eastAsia="Times New Roman" w:hAnsi="Times New Roman" w:cs="Times New Roman"/>
          <w:b w:val="0"/>
          <w:bCs w:val="0"/>
          <w:i w:val="0"/>
          <w:iCs w:val="0"/>
          <w:strike w:val="0"/>
          <w:color w:val="000000"/>
          <w:spacing w:val="4125"/>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887 </w:t>
      </w:r>
    </w:p>
    <w:p>
      <w:pPr>
        <w:bidi w:val="0"/>
        <w:spacing w:before="1" w:after="0" w:line="308" w:lineRule="atLeast"/>
        <w:ind w:left="113" w:right="1555" w:firstLine="8222"/>
        <w:jc w:val="left"/>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человек/100% В режиме продленного дня (12 - 14 часов)</w:t>
      </w:r>
      <w:r>
        <w:rPr>
          <w:rFonts w:ascii="Times New Roman" w:eastAsia="Times New Roman" w:hAnsi="Times New Roman" w:cs="Times New Roman"/>
          <w:b w:val="0"/>
          <w:bCs w:val="0"/>
          <w:i w:val="0"/>
          <w:iCs w:val="0"/>
          <w:strike w:val="0"/>
          <w:color w:val="000000"/>
          <w:spacing w:val="347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0 человек/0 % В режиме круглосуточного пребывания</w:t>
      </w:r>
      <w:r>
        <w:rPr>
          <w:rFonts w:ascii="Times New Roman" w:eastAsia="Times New Roman" w:hAnsi="Times New Roman" w:cs="Times New Roman"/>
          <w:b w:val="0"/>
          <w:bCs w:val="0"/>
          <w:i w:val="0"/>
          <w:iCs w:val="0"/>
          <w:strike w:val="0"/>
          <w:color w:val="000000"/>
          <w:spacing w:val="3739"/>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0 человек/0% Численность/удельный вес численности обучающихся с </w:t>
      </w:r>
      <w:r>
        <w:rPr>
          <w:rFonts w:ascii="Times New Roman" w:eastAsia="Times New Roman" w:hAnsi="Times New Roman" w:cs="Times New Roman"/>
          <w:b w:val="0"/>
          <w:bCs w:val="0"/>
          <w:i w:val="0"/>
          <w:iCs w:val="0"/>
          <w:strike w:val="0"/>
          <w:color w:val="000000"/>
          <w:spacing w:val="1844"/>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91 человек/ ограниченными возможностями здоровья в общей численности </w:t>
      </w:r>
      <w:r>
        <w:rPr>
          <w:rFonts w:ascii="Times New Roman" w:eastAsia="Times New Roman" w:hAnsi="Times New Roman" w:cs="Times New Roman"/>
          <w:b w:val="0"/>
          <w:bCs w:val="0"/>
          <w:i w:val="0"/>
          <w:iCs w:val="0"/>
          <w:strike w:val="0"/>
          <w:color w:val="000000"/>
          <w:spacing w:val="1020"/>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10,2% воспитанников, получающих услуги:</w:t>
      </w:r>
    </w:p>
    <w:p>
      <w:pPr>
        <w:bidi w:val="0"/>
        <w:spacing w:before="21" w:after="0" w:line="287" w:lineRule="atLeast"/>
        <w:ind w:left="113" w:right="-200" w:firstLine="0"/>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 коррекции недостатков в физическом (или) психическом развитии</w:t>
      </w:r>
      <w:r>
        <w:rPr>
          <w:rFonts w:ascii="Times New Roman" w:eastAsia="Times New Roman" w:hAnsi="Times New Roman" w:cs="Times New Roman"/>
          <w:b w:val="0"/>
          <w:bCs w:val="0"/>
          <w:i w:val="0"/>
          <w:iCs w:val="0"/>
          <w:strike w:val="0"/>
          <w:color w:val="000000"/>
          <w:spacing w:val="372"/>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13 человек/</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222"/>
        <w:gridCol w:w="212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11" w:type="dxa"/>
            </w:tcMar>
            <w:tcFitText w:val="0"/>
            <w:vAlign w:val="center"/>
          </w:tcPr>
          <w:p>
            <w:pPr>
              <w:bidi w:val="0"/>
              <w:spacing w:before="0"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1,3 %</w:t>
            </w:r>
          </w:p>
        </w:tc>
      </w:tr>
      <w:tr>
        <w:tblPrEx>
          <w:tblW w:w="0" w:type="auto"/>
          <w:tblInd w:w="0"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7"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 освоению образовательной программы дошкольного образования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91 человек/ 10,2%</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1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По присмотру и уходу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0 человека/0%</w:t>
            </w:r>
          </w:p>
        </w:tc>
      </w:tr>
      <w:tr>
        <w:tblPrEx>
          <w:tblW w:w="0" w:type="auto"/>
          <w:tblInd w:w="0"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Средний показатель пропущенных дней при посещении дошкольной образовательной организации по болезни на 1 обучающегося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72"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14,2дня</w:t>
            </w:r>
          </w:p>
        </w:tc>
      </w:tr>
      <w:tr>
        <w:tblPrEx>
          <w:tblW w:w="0" w:type="auto"/>
          <w:tblInd w:w="0" w:type="dxa"/>
          <w:tblLayout w:type="fixed"/>
          <w:tblCellMar>
            <w:left w:w="108" w:type="dxa"/>
            <w:right w:w="108" w:type="dxa"/>
          </w:tblCellMar>
        </w:tblPrEx>
        <w:trPr>
          <w:trHeight w:hRule="exact" w:val="309"/>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7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Показатели анализа кадрового состава ДОО</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4"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Общая численность педагогических работников, в том числе:</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92 человек</w:t>
            </w:r>
          </w:p>
        </w:tc>
      </w:tr>
      <w:tr>
        <w:tblPrEx>
          <w:tblW w:w="0" w:type="auto"/>
          <w:tblInd w:w="0"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имеющих высшее образование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3"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48 человек 52%</w:t>
            </w:r>
          </w:p>
        </w:tc>
      </w:tr>
      <w:tr>
        <w:tblPrEx>
          <w:tblW w:w="0" w:type="auto"/>
          <w:tblInd w:w="0" w:type="dxa"/>
          <w:tblLayout w:type="fixed"/>
          <w:tblCellMar>
            <w:left w:w="108" w:type="dxa"/>
            <w:right w:w="108" w:type="dxa"/>
          </w:tblCellMar>
        </w:tblPrEx>
        <w:trPr>
          <w:trHeight w:hRule="exact" w:val="907"/>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3"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36 человек 39%</w:t>
            </w:r>
          </w:p>
        </w:tc>
      </w:tr>
      <w:tr>
        <w:tblPrEx>
          <w:tblW w:w="0" w:type="auto"/>
          <w:tblInd w:w="0"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имеющих среднее профессиональное образование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7"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44человека 46%</w:t>
            </w:r>
          </w:p>
        </w:tc>
      </w:tr>
      <w:tr>
        <w:tblPrEx>
          <w:tblW w:w="0" w:type="auto"/>
          <w:tblInd w:w="0" w:type="dxa"/>
          <w:tblLayout w:type="fixed"/>
          <w:tblCellMar>
            <w:left w:w="108" w:type="dxa"/>
            <w:right w:w="108" w:type="dxa"/>
          </w:tblCellMar>
        </w:tblPrEx>
        <w:trPr>
          <w:trHeight w:hRule="exact" w:val="907"/>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3"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40 человек 43%</w:t>
            </w:r>
          </w:p>
        </w:tc>
      </w:tr>
      <w:tr>
        <w:tblPrEx>
          <w:tblW w:w="0" w:type="auto"/>
          <w:tblInd w:w="0" w:type="dxa"/>
          <w:tblLayout w:type="fixed"/>
          <w:tblCellMar>
            <w:left w:w="108" w:type="dxa"/>
            <w:right w:w="108" w:type="dxa"/>
          </w:tblCellMar>
        </w:tblPrEx>
        <w:trPr>
          <w:trHeight w:hRule="exact" w:val="1206"/>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8"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3"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21человек 22%</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1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Высшая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8 человек  8%</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2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Первая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13человек 14%</w:t>
            </w:r>
          </w:p>
        </w:tc>
      </w:tr>
      <w:tr>
        <w:tblPrEx>
          <w:tblW w:w="0" w:type="auto"/>
          <w:tblInd w:w="0" w:type="dxa"/>
          <w:tblLayout w:type="fixed"/>
          <w:tblCellMar>
            <w:left w:w="108" w:type="dxa"/>
            <w:right w:w="108" w:type="dxa"/>
          </w:tblCellMar>
        </w:tblPrEx>
        <w:trPr>
          <w:trHeight w:hRule="exact" w:val="907"/>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0" w:type="dxa"/>
            </w:tcMar>
            <w:tcFitText w:val="0"/>
            <w:vAlign w:val="center"/>
          </w:tcPr>
          <w:p>
            <w:pPr>
              <w:bidi w:val="0"/>
              <w:spacing w:before="1" w:after="0" w:line="298"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8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До 5 лет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1"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25 человек 27%</w:t>
            </w:r>
          </w:p>
        </w:tc>
      </w:tr>
      <w:tr>
        <w:tblPrEx>
          <w:tblW w:w="0" w:type="auto"/>
          <w:tblInd w:w="0" w:type="dxa"/>
          <w:tblLayout w:type="fixed"/>
          <w:tblCellMar>
            <w:left w:w="108" w:type="dxa"/>
            <w:right w:w="108" w:type="dxa"/>
          </w:tblCellMar>
        </w:tblPrEx>
        <w:trPr>
          <w:trHeight w:hRule="exact" w:val="321"/>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7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Свыше 30 лет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 человека 4%</w:t>
            </w:r>
          </w:p>
        </w:tc>
      </w:tr>
      <w:tr>
        <w:tblPrEx>
          <w:tblW w:w="0" w:type="auto"/>
          <w:tblInd w:w="0"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3"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29 человек 36%</w:t>
            </w:r>
          </w:p>
        </w:tc>
      </w:tr>
      <w:tr>
        <w:tblPrEx>
          <w:tblW w:w="0" w:type="auto"/>
          <w:tblInd w:w="0"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5"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4 человека 4%</w:t>
            </w:r>
          </w:p>
        </w:tc>
      </w:tr>
      <w:tr>
        <w:tblPrEx>
          <w:tblW w:w="0" w:type="auto"/>
          <w:tblInd w:w="0" w:type="dxa"/>
          <w:tblLayout w:type="fixed"/>
          <w:tblCellMar>
            <w:left w:w="108" w:type="dxa"/>
            <w:right w:w="108" w:type="dxa"/>
          </w:tblCellMar>
        </w:tblPrEx>
        <w:trPr>
          <w:trHeight w:hRule="exact" w:val="1804"/>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7"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92 человека 100%</w:t>
            </w:r>
          </w:p>
        </w:tc>
      </w:tr>
      <w:tr>
        <w:tblPrEx>
          <w:tblW w:w="0" w:type="auto"/>
          <w:tblInd w:w="0" w:type="dxa"/>
          <w:tblLayout w:type="fixed"/>
          <w:tblCellMar>
            <w:left w:w="108" w:type="dxa"/>
            <w:right w:w="108" w:type="dxa"/>
          </w:tblCellMar>
        </w:tblPrEx>
        <w:trPr>
          <w:trHeight w:hRule="exact" w:val="1804"/>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1"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7" w:type="dxa"/>
            </w:tcMar>
            <w:tcFitText w:val="0"/>
            <w:vAlign w:val="top"/>
          </w:tcPr>
          <w:p>
            <w:pPr>
              <w:bidi w:val="0"/>
              <w:spacing w:before="6"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92 человека 100%</w:t>
            </w:r>
          </w:p>
        </w:tc>
      </w:tr>
      <w:tr>
        <w:tblPrEx>
          <w:tblW w:w="0" w:type="auto"/>
          <w:tblInd w:w="0"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Соотношение «педагогический работник/обучающийся» в дошкольной образовательной организации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1"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92 человека/ 887 человек=0,1</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Наличие в образовательной организации следующих пед. работников: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9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Музыкального руководителя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Да</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18"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Инструктора по физической культуре</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Да</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8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Инструктора по плаванию</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Да</w:t>
            </w:r>
          </w:p>
        </w:tc>
      </w:tr>
      <w:tr>
        <w:tblPrEx>
          <w:tblW w:w="0" w:type="auto"/>
          <w:tblInd w:w="0"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9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Учителя-логопеда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Да </w:t>
            </w: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8222"/>
        <w:gridCol w:w="2126"/>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12" w:type="dxa"/>
            </w:tcMar>
            <w:tcFitText w:val="0"/>
            <w:vAlign w:val="center"/>
          </w:tcPr>
          <w:p>
            <w:pPr>
              <w:bidi w:val="0"/>
              <w:spacing w:before="0"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Учителя-дефектолога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0"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Да </w:t>
            </w:r>
          </w:p>
        </w:tc>
      </w:tr>
      <w:tr>
        <w:tblPrEx>
          <w:tblW w:w="0" w:type="auto"/>
          <w:tblInd w:w="108"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82"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Педагога-психолога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Да</w:t>
            </w:r>
          </w:p>
        </w:tc>
      </w:tr>
      <w:tr>
        <w:tblPrEx>
          <w:tblW w:w="0" w:type="auto"/>
          <w:tblInd w:w="108" w:type="dxa"/>
          <w:tblLayout w:type="fixed"/>
          <w:tblCellMar>
            <w:left w:w="108" w:type="dxa"/>
            <w:right w:w="108" w:type="dxa"/>
          </w:tblCellMar>
        </w:tblPrEx>
        <w:trPr>
          <w:trHeight w:hRule="exact" w:val="309"/>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33"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bCs/>
                <w:i w:val="0"/>
                <w:iCs w:val="0"/>
                <w:strike w:val="0"/>
                <w:color w:val="000000"/>
                <w:spacing w:val="0"/>
                <w:w w:val="100"/>
                <w:sz w:val="26"/>
                <w:szCs w:val="26"/>
                <w:u w:val="none"/>
                <w:rtl w:val="0"/>
              </w:rPr>
              <w:t>Инфраструктура</w:t>
            </w:r>
          </w:p>
        </w:tc>
      </w:tr>
      <w:tr>
        <w:tblPrEx>
          <w:tblW w:w="0" w:type="auto"/>
          <w:tblInd w:w="108"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52"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444444"/>
                <w:spacing w:val="0"/>
                <w:w w:val="100"/>
                <w:sz w:val="26"/>
                <w:szCs w:val="26"/>
                <w:u w:val="none"/>
                <w:rtl w:val="0"/>
              </w:rPr>
              <w:t>Общая площадь помещений, в которых осуществляется образовательная деятельность, в расчете на одного воспитанника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608"/>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3"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444444"/>
                <w:spacing w:val="0"/>
                <w:w w:val="100"/>
                <w:sz w:val="26"/>
                <w:szCs w:val="26"/>
                <w:u w:val="none"/>
                <w:rtl w:val="0"/>
              </w:rPr>
              <w:t>Площадь помещений для организации дополнительных видов деятельности воспитанников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8"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69"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444444"/>
                <w:spacing w:val="0"/>
                <w:w w:val="100"/>
                <w:sz w:val="26"/>
                <w:szCs w:val="26"/>
                <w:u w:val="none"/>
                <w:rtl w:val="0"/>
              </w:rPr>
              <w:t>Наличие физкультурного зала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Да</w:t>
            </w:r>
          </w:p>
        </w:tc>
      </w:tr>
      <w:tr>
        <w:tblPrEx>
          <w:tblW w:w="0" w:type="auto"/>
          <w:tblInd w:w="108" w:type="dxa"/>
          <w:tblLayout w:type="fixed"/>
          <w:tblCellMar>
            <w:left w:w="108" w:type="dxa"/>
            <w:right w:w="108" w:type="dxa"/>
          </w:tblCellMar>
        </w:tblPrEx>
        <w:trPr>
          <w:trHeight w:hRule="exact" w:val="309"/>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96"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444444"/>
                <w:spacing w:val="0"/>
                <w:w w:val="100"/>
                <w:sz w:val="26"/>
                <w:szCs w:val="26"/>
                <w:u w:val="none"/>
                <w:rtl w:val="0"/>
              </w:rPr>
              <w:t>Наличие музыкального зала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25" w:type="dxa"/>
            </w:tcMar>
            <w:tcFitText w:val="0"/>
            <w:vAlign w:val="center"/>
          </w:tcPr>
          <w:p>
            <w:pPr>
              <w:bidi w:val="0"/>
              <w:spacing w:before="1"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Да</w:t>
            </w:r>
          </w:p>
        </w:tc>
      </w:tr>
      <w:tr>
        <w:tblPrEx>
          <w:tblW w:w="0" w:type="auto"/>
          <w:tblInd w:w="108" w:type="dxa"/>
          <w:tblLayout w:type="fixed"/>
          <w:tblCellMar>
            <w:left w:w="108" w:type="dxa"/>
            <w:right w:w="108" w:type="dxa"/>
          </w:tblCellMar>
        </w:tblPrEx>
        <w:trPr>
          <w:trHeight w:hRule="exact" w:val="907"/>
        </w:trPr>
        <w:tc>
          <w:tcPr>
            <w:tcW w:w="822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4" w:type="dxa"/>
            </w:tcMar>
            <w:tcFitText w:val="0"/>
            <w:vAlign w:val="center"/>
          </w:tcPr>
          <w:p>
            <w:pPr>
              <w:bidi w:val="0"/>
              <w:spacing w:before="1" w:after="0" w:line="298" w:lineRule="atLeast"/>
              <w:ind w:left="0" w:right="0" w:firstLine="0"/>
              <w:jc w:val="left"/>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444444"/>
                <w:spacing w:val="0"/>
                <w:w w:val="100"/>
                <w:sz w:val="26"/>
                <w:szCs w:val="26"/>
                <w:u w:val="none"/>
                <w:rtl w:val="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0" w:type="dxa"/>
            </w:tcMar>
            <w:tcFitText w:val="0"/>
            <w:vAlign w:val="top"/>
          </w:tcPr>
          <w:p>
            <w:pPr>
              <w:bidi w:val="0"/>
              <w:spacing w:before="17" w:after="0" w:line="287" w:lineRule="atLeast"/>
              <w:ind w:left="0" w:right="0" w:firstLine="0"/>
              <w:jc w:val="both"/>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Да </w:t>
            </w:r>
          </w:p>
        </w:tc>
      </w:tr>
    </w:tbl>
    <w:p>
      <w:pPr>
        <w:bidi w:val="0"/>
        <w:spacing w:before="255" w:after="0" w:line="343" w:lineRule="atLeast"/>
        <w:ind w:left="685" w:right="485" w:firstLine="708"/>
        <w:jc w:val="both"/>
        <w:outlineLvl w:val="9"/>
        <w:rPr>
          <w:rFonts w:ascii="Times New Roman" w:eastAsia="Times New Roman" w:hAnsi="Times New Roman" w:cs="Times New Roman"/>
          <w:sz w:val="26"/>
          <w:szCs w:val="26"/>
        </w:rPr>
      </w:pPr>
      <w:r>
        <w:rPr>
          <w:rFonts w:ascii="Times New Roman" w:eastAsia="Times New Roman" w:hAnsi="Times New Roman" w:cs="Times New Roman"/>
          <w:b w:val="0"/>
          <w:bCs w:val="0"/>
          <w:i w:val="0"/>
          <w:iCs w:val="0"/>
          <w:strike w:val="0"/>
          <w:color w:val="000000"/>
          <w:spacing w:val="0"/>
          <w:w w:val="100"/>
          <w:sz w:val="26"/>
          <w:szCs w:val="26"/>
          <w:u w:val="none"/>
          <w:rtl w:val="0"/>
        </w:rPr>
        <w:t xml:space="preserve">Таким </w:t>
      </w:r>
      <w:r>
        <w:rPr>
          <w:rFonts w:ascii="Times New Roman" w:eastAsia="Times New Roman" w:hAnsi="Times New Roman" w:cs="Times New Roman"/>
          <w:b w:val="0"/>
          <w:bCs w:val="0"/>
          <w:i w:val="0"/>
          <w:iCs w:val="0"/>
          <w:strike w:val="0"/>
          <w:color w:val="000000"/>
          <w:spacing w:val="1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образом, </w:t>
      </w:r>
      <w:r>
        <w:rPr>
          <w:rFonts w:ascii="Times New Roman" w:eastAsia="Times New Roman" w:hAnsi="Times New Roman" w:cs="Times New Roman"/>
          <w:b w:val="0"/>
          <w:bCs w:val="0"/>
          <w:i w:val="0"/>
          <w:iCs w:val="0"/>
          <w:strike w:val="0"/>
          <w:color w:val="000000"/>
          <w:spacing w:val="1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при </w:t>
      </w:r>
      <w:r>
        <w:rPr>
          <w:rFonts w:ascii="Times New Roman" w:eastAsia="Times New Roman" w:hAnsi="Times New Roman" w:cs="Times New Roman"/>
          <w:b w:val="0"/>
          <w:bCs w:val="0"/>
          <w:i w:val="0"/>
          <w:iCs w:val="0"/>
          <w:strike w:val="0"/>
          <w:color w:val="000000"/>
          <w:spacing w:val="1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проектировании </w:t>
      </w:r>
      <w:r>
        <w:rPr>
          <w:rFonts w:ascii="Times New Roman" w:eastAsia="Times New Roman" w:hAnsi="Times New Roman" w:cs="Times New Roman"/>
          <w:b w:val="0"/>
          <w:bCs w:val="0"/>
          <w:i w:val="0"/>
          <w:iCs w:val="0"/>
          <w:strike w:val="0"/>
          <w:color w:val="000000"/>
          <w:spacing w:val="1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образовательного </w:t>
      </w:r>
      <w:r>
        <w:rPr>
          <w:rFonts w:ascii="Times New Roman" w:eastAsia="Times New Roman" w:hAnsi="Times New Roman" w:cs="Times New Roman"/>
          <w:b w:val="0"/>
          <w:bCs w:val="0"/>
          <w:i w:val="0"/>
          <w:iCs w:val="0"/>
          <w:strike w:val="0"/>
          <w:color w:val="000000"/>
          <w:spacing w:val="1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пространства </w:t>
      </w:r>
      <w:r>
        <w:rPr>
          <w:rFonts w:ascii="Times New Roman" w:eastAsia="Times New Roman" w:hAnsi="Times New Roman" w:cs="Times New Roman"/>
          <w:b w:val="0"/>
          <w:bCs w:val="0"/>
          <w:i w:val="0"/>
          <w:iCs w:val="0"/>
          <w:strike w:val="0"/>
          <w:color w:val="000000"/>
          <w:spacing w:val="138"/>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ДОО педагогами и администрацией МАДОУ «Детский сад № 108 «Гнёздышко» обеспечиваются основные условия, реализации ФОП.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Самообследование позволяет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наметить перспективы развития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следующий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год,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направленные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на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повышение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 xml:space="preserve">качества </w:t>
      </w:r>
      <w:r>
        <w:rPr>
          <w:rFonts w:ascii="Times New Roman" w:eastAsia="Times New Roman" w:hAnsi="Times New Roman" w:cs="Times New Roman"/>
          <w:b w:val="0"/>
          <w:bCs w:val="0"/>
          <w:i w:val="0"/>
          <w:iCs w:val="0"/>
          <w:strike w:val="0"/>
          <w:color w:val="000000"/>
          <w:spacing w:val="83"/>
          <w:w w:val="100"/>
          <w:sz w:val="26"/>
          <w:szCs w:val="26"/>
          <w:u w:val="none"/>
          <w:rtl w:val="0"/>
        </w:rPr>
        <w:t xml:space="preserve"> </w:t>
      </w:r>
      <w:r>
        <w:rPr>
          <w:rFonts w:ascii="Times New Roman" w:eastAsia="Times New Roman" w:hAnsi="Times New Roman" w:cs="Times New Roman"/>
          <w:b w:val="0"/>
          <w:bCs w:val="0"/>
          <w:i w:val="0"/>
          <w:iCs w:val="0"/>
          <w:strike w:val="0"/>
          <w:color w:val="000000"/>
          <w:spacing w:val="0"/>
          <w:w w:val="100"/>
          <w:sz w:val="26"/>
          <w:szCs w:val="26"/>
          <w:u w:val="none"/>
          <w:rtl w:val="0"/>
        </w:rPr>
        <w:t>дошкольного образования.</w:t>
      </w:r>
    </w:p>
    <w:sectPr>
      <w:pgSz w:w="11906" w:h="16838"/>
      <w:pgMar w:top="420" w:right="101" w:bottom="420" w:left="166"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506"/>
        </w:tabs>
        <w:ind w:left="1506"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lvl w:ilvl="0">
      <w:start w:val="1"/>
      <w:numFmt w:val="decimal"/>
      <w:lvlText w:val="%1."/>
      <w:lvlJc w:val="left"/>
      <w:pPr>
        <w:tabs>
          <w:tab w:val="num" w:pos="2214"/>
        </w:tabs>
        <w:ind w:left="2214"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lvl w:ilvl="0">
      <w:start w:val="1"/>
      <w:numFmt w:val="decimal"/>
      <w:lvlText w:val="%1."/>
      <w:lvlJc w:val="left"/>
      <w:pPr>
        <w:tabs>
          <w:tab w:val="num" w:pos="2074"/>
        </w:tabs>
        <w:ind w:left="2074"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4"/>
    <w:multiLevelType w:val="multilevel"/>
    <w:tmpl w:val="00000004"/>
    <w:lvl w:ilvl="0">
      <w:start w:val="4"/>
      <w:numFmt w:val="decimal"/>
      <w:lvlText w:val="%1."/>
      <w:lvlJc w:val="left"/>
      <w:pPr>
        <w:tabs>
          <w:tab w:val="num" w:pos="2074"/>
        </w:tabs>
        <w:ind w:left="2074"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5"/>
    <w:multiLevelType w:val="multilevel"/>
    <w:tmpl w:val="00000005"/>
    <w:lvl w:ilvl="0">
      <w:start w:val="1"/>
      <w:numFmt w:val="decimal"/>
      <w:lvlText w:val="%1."/>
      <w:lvlJc w:val="left"/>
      <w:pPr>
        <w:tabs>
          <w:tab w:val="num" w:pos="2214"/>
        </w:tabs>
        <w:ind w:left="2214"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6"/>
    <w:multiLevelType w:val="multilevel"/>
    <w:tmpl w:val="00000006"/>
    <w:lvl w:ilvl="0">
      <w:start w:val="1"/>
      <w:numFmt w:val="decimal"/>
      <w:lvlText w:val="%1."/>
      <w:lvlJc w:val="left"/>
      <w:pPr>
        <w:tabs>
          <w:tab w:val="num" w:pos="2214"/>
        </w:tabs>
        <w:ind w:left="2214"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7"/>
    <w:multiLevelType w:val="multilevel"/>
    <w:tmpl w:val="00000007"/>
    <w:lvl w:ilvl="0">
      <w:start w:val="1"/>
      <w:numFmt w:val="decimal"/>
      <w:lvlText w:val="%1."/>
      <w:lvlJc w:val="left"/>
      <w:pPr>
        <w:tabs>
          <w:tab w:val="num" w:pos="2214"/>
        </w:tabs>
        <w:ind w:left="2214"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0000008"/>
    <w:multiLevelType w:val="multilevel"/>
    <w:tmpl w:val="00000008"/>
    <w:lvl w:ilvl="0">
      <w:start w:val="1"/>
      <w:numFmt w:val="decimal"/>
      <w:lvlText w:val="%1."/>
      <w:lvlJc w:val="left"/>
      <w:pPr>
        <w:tabs>
          <w:tab w:val="num" w:pos="1866"/>
        </w:tabs>
        <w:ind w:left="1866" w:hanging="3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0000009"/>
    <w:multiLevelType w:val="hybridMultilevel"/>
    <w:tmpl w:val="00000009"/>
    <w:lvl w:ilvl="0">
      <w:start w:val="1"/>
      <w:numFmt w:val="bullet"/>
      <w:lvlText w:val="-"/>
      <w:lvlJc w:val="left"/>
      <w:pPr>
        <w:tabs>
          <w:tab w:val="num" w:pos="152"/>
        </w:tabs>
        <w:ind w:left="152"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tabs>
          <w:tab w:val="num" w:pos="152"/>
        </w:tabs>
        <w:ind w:left="152"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tabs>
          <w:tab w:val="num" w:pos="152"/>
        </w:tabs>
        <w:ind w:left="152"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tabs>
          <w:tab w:val="num" w:pos="152"/>
        </w:tabs>
        <w:ind w:left="152"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multilevel"/>
    <w:tmpl w:val="0000000D"/>
    <w:lvl w:ilvl="0">
      <w:start w:val="2"/>
      <w:numFmt w:val="decimal"/>
      <w:lvlText w:val="%1."/>
      <w:lvlJc w:val="left"/>
      <w:pPr>
        <w:tabs>
          <w:tab w:val="num" w:pos="1406"/>
        </w:tabs>
        <w:ind w:left="1406" w:hanging="2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000000E"/>
    <w:multiLevelType w:val="multilevel"/>
    <w:tmpl w:val="0000000E"/>
    <w:lvl w:ilvl="0">
      <w:start w:val="11"/>
      <w:numFmt w:val="decimal"/>
      <w:lvlText w:val="%1."/>
      <w:lvlJc w:val="left"/>
      <w:pPr>
        <w:tabs>
          <w:tab w:val="num" w:pos="1536"/>
        </w:tabs>
        <w:ind w:left="1536" w:hanging="39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000000F"/>
    <w:multiLevelType w:val="hybridMultilevel"/>
    <w:tmpl w:val="0000000F"/>
    <w:lvl w:ilvl="0">
      <w:start w:val="1"/>
      <w:numFmt w:val="bullet"/>
      <w:lvlText w:val="-"/>
      <w:lvlJc w:val="left"/>
      <w:pPr>
        <w:tabs>
          <w:tab w:val="num" w:pos="1297"/>
        </w:tabs>
        <w:ind w:left="1297" w:hanging="151"/>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1333"/>
        </w:tabs>
        <w:ind w:left="1146"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lvl w:ilvl="0">
      <w:start w:val="2"/>
      <w:numFmt w:val="decimal"/>
      <w:lvlText w:val="%1."/>
      <w:lvlJc w:val="left"/>
      <w:pPr>
        <w:tabs>
          <w:tab w:val="num" w:pos="1406"/>
        </w:tabs>
        <w:ind w:left="1406" w:hanging="2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00000012"/>
    <w:multiLevelType w:val="hybridMultilevel"/>
    <w:tmpl w:val="00000012"/>
    <w:lvl w:ilvl="0">
      <w:start w:val="1"/>
      <w:numFmt w:val="bullet"/>
      <w:lvlText w:val="•"/>
      <w:lvlJc w:val="left"/>
      <w:pPr>
        <w:tabs>
          <w:tab w:val="num" w:pos="1549"/>
        </w:tabs>
        <w:ind w:left="1549" w:hanging="388"/>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1549"/>
        </w:tabs>
        <w:ind w:left="1549" w:hanging="388"/>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1549"/>
        </w:tabs>
        <w:ind w:left="1549" w:hanging="388"/>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1549"/>
        </w:tabs>
        <w:ind w:left="1549" w:hanging="388"/>
      </w:pPr>
      <w:rPr>
        <w:rFonts w:ascii="Times New Roman" w:eastAsia="Times New Roman" w:hAnsi="Times New Roman" w:cs="Times New Roman"/>
        <w:b w:val="0"/>
        <w:bCs w:val="0"/>
        <w:i w:val="0"/>
        <w:iCs w:val="0"/>
        <w:color w:val="00000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1297"/>
        </w:tabs>
        <w:ind w:left="1297" w:hanging="151"/>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multilevel"/>
    <w:tmpl w:val="00000017"/>
    <w:lvl w:ilvl="0">
      <w:start w:val="3"/>
      <w:numFmt w:val="decimal"/>
      <w:lvlText w:val="%1."/>
      <w:lvlJc w:val="left"/>
      <w:pPr>
        <w:tabs>
          <w:tab w:val="num" w:pos="2214"/>
        </w:tabs>
        <w:ind w:left="2214" w:hanging="3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00000018"/>
    <w:multiLevelType w:val="hybridMultilevel"/>
    <w:tmpl w:val="00000018"/>
    <w:lvl w:ilvl="0">
      <w:start w:val="1"/>
      <w:numFmt w:val="bullet"/>
      <w:lvlText w:val="-"/>
      <w:lvlJc w:val="left"/>
      <w:pPr>
        <w:tabs>
          <w:tab w:val="num" w:pos="1420"/>
        </w:tabs>
        <w:ind w:left="1146"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1387"/>
        </w:tabs>
        <w:ind w:left="1146"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1411"/>
        </w:tabs>
        <w:ind w:left="1146"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1297"/>
        </w:tabs>
        <w:ind w:left="1297" w:hanging="151"/>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1297"/>
        </w:tabs>
        <w:ind w:left="1297" w:hanging="151"/>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1297"/>
        </w:tabs>
        <w:ind w:left="1297" w:hanging="151"/>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1297"/>
        </w:tabs>
        <w:ind w:left="1297" w:hanging="151"/>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1409"/>
        </w:tabs>
        <w:ind w:left="1146"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1297"/>
        </w:tabs>
        <w:ind w:left="1297" w:hanging="151"/>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multilevel"/>
    <w:tmpl w:val="00000021"/>
    <w:lvl w:ilvl="0">
      <w:start w:val="4"/>
      <w:numFmt w:val="decimal"/>
      <w:lvlText w:val="%1."/>
      <w:lvlJc w:val="left"/>
      <w:pPr>
        <w:tabs>
          <w:tab w:val="num" w:pos="945"/>
        </w:tabs>
        <w:ind w:left="945" w:hanging="2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00000022"/>
    <w:multiLevelType w:val="multilevel"/>
    <w:tmpl w:val="00000022"/>
    <w:lvl w:ilvl="0">
      <w:start w:val="5"/>
      <w:numFmt w:val="decimal"/>
      <w:lvlText w:val="%1."/>
      <w:lvlJc w:val="left"/>
      <w:pPr>
        <w:tabs>
          <w:tab w:val="num" w:pos="945"/>
        </w:tabs>
        <w:ind w:left="945" w:hanging="2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00000023"/>
    <w:multiLevelType w:val="hybridMultilevel"/>
    <w:tmpl w:val="00000023"/>
    <w:lvl w:ilvl="0">
      <w:start w:val="1"/>
      <w:numFmt w:val="bullet"/>
      <w:lvlText w:val="-"/>
      <w:lvlJc w:val="left"/>
      <w:pPr>
        <w:tabs>
          <w:tab w:val="num" w:pos="858"/>
        </w:tabs>
        <w:ind w:left="858" w:hanging="154"/>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multilevel"/>
    <w:tmpl w:val="00000024"/>
    <w:lvl w:ilvl="0">
      <w:start w:val="6"/>
      <w:numFmt w:val="decimal"/>
      <w:lvlText w:val="%1."/>
      <w:lvlJc w:val="left"/>
      <w:pPr>
        <w:tabs>
          <w:tab w:val="num" w:pos="945"/>
        </w:tabs>
        <w:ind w:left="945" w:hanging="2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00000025"/>
    <w:multiLevelType w:val="multilevel"/>
    <w:tmpl w:val="00000025"/>
    <w:lvl w:ilvl="0">
      <w:start w:val="1"/>
      <w:numFmt w:val="decimal"/>
      <w:lvlText w:val="%1."/>
      <w:lvlJc w:val="left"/>
      <w:pPr>
        <w:tabs>
          <w:tab w:val="num" w:pos="685"/>
        </w:tabs>
        <w:ind w:left="685" w:hanging="3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6"/>
    <w:multiLevelType w:val="multilevel"/>
    <w:tmpl w:val="00000026"/>
    <w:lvl w:ilvl="0">
      <w:start w:val="7"/>
      <w:numFmt w:val="decimal"/>
      <w:lvlText w:val="%1."/>
      <w:lvlJc w:val="left"/>
      <w:pPr>
        <w:tabs>
          <w:tab w:val="num" w:pos="945"/>
        </w:tabs>
        <w:ind w:left="945" w:hanging="2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00000027"/>
    <w:multiLevelType w:val="multilevel"/>
    <w:tmpl w:val="00000027"/>
    <w:lvl w:ilvl="0">
      <w:start w:val="1"/>
      <w:numFmt w:val="decimal"/>
      <w:lvlText w:val="%1."/>
      <w:lvlJc w:val="left"/>
      <w:pPr>
        <w:tabs>
          <w:tab w:val="num" w:pos="1045"/>
        </w:tabs>
        <w:ind w:left="1045" w:hanging="360"/>
      </w:pPr>
      <w:rPr>
        <w:rFonts w:ascii="Times New Roman" w:eastAsia="Times New Roman" w:hAnsi="Times New Roman" w:cs="Times New Roman"/>
        <w:b w:val="0"/>
        <w:bCs w:val="0"/>
        <w:i w:val="0"/>
        <w:iCs w:val="0"/>
        <w:color w:val="000000"/>
        <w:sz w:val="26"/>
      </w:rPr>
    </w:lvl>
    <w:lvl w:ilvl="1">
      <w:start w:val="5"/>
      <w:numFmt w:val="decimal"/>
      <w:lvlText w:val="%2."/>
      <w:lvlJc w:val="left"/>
      <w:pPr>
        <w:tabs>
          <w:tab w:val="num" w:pos="1111"/>
        </w:tabs>
        <w:ind w:left="1111" w:hanging="360"/>
      </w:pPr>
      <w:rPr>
        <w:rFonts w:ascii="Times New Roman" w:eastAsia="Times New Roman" w:hAnsi="Times New Roman" w:cs="Times New Roman"/>
        <w:b w:val="0"/>
        <w:bCs w:val="0"/>
        <w:i w:val="0"/>
        <w:iCs w:val="0"/>
        <w:color w:val="000000"/>
        <w:sz w:val="26"/>
      </w:rPr>
    </w:lvl>
    <w:lvl w:ilvl="2">
      <w:start w:val="1"/>
      <w:numFmt w:val="decimal"/>
      <w:lvlText w:val="-"/>
      <w:lvlJc w:val="left"/>
      <w:pPr>
        <w:tabs>
          <w:tab w:val="num" w:pos="1263"/>
        </w:tabs>
        <w:ind w:left="1263" w:hanging="152"/>
      </w:pPr>
      <w:rPr>
        <w:rFonts w:ascii="Times New Roman" w:eastAsia="Times New Roman" w:hAnsi="Times New Roman" w:cs="Times New Roman"/>
        <w:b w:val="0"/>
        <w:bCs w:val="0"/>
        <w:i w:val="0"/>
        <w:iCs w:val="0"/>
        <w:color w:val="000000"/>
        <w:sz w:val="26"/>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00000028"/>
    <w:multiLevelType w:val="multilevel"/>
    <w:tmpl w:val="00000028"/>
    <w:lvl w:ilvl="0">
      <w:start w:val="8"/>
      <w:numFmt w:val="decimal"/>
      <w:lvlText w:val="%1."/>
      <w:lvlJc w:val="left"/>
      <w:pPr>
        <w:tabs>
          <w:tab w:val="num" w:pos="945"/>
        </w:tabs>
        <w:ind w:left="945" w:hanging="260"/>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9"/>
    <w:multiLevelType w:val="multilevel"/>
    <w:tmpl w:val="00000029"/>
    <w:lvl w:ilvl="0">
      <w:start w:val="9"/>
      <w:numFmt w:val="decimal"/>
      <w:lvlText w:val="%1."/>
      <w:lvlJc w:val="left"/>
      <w:pPr>
        <w:tabs>
          <w:tab w:val="num" w:pos="945"/>
        </w:tabs>
        <w:ind w:left="945" w:hanging="26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A"/>
    <w:multiLevelType w:val="multilevel"/>
    <w:tmpl w:val="0000002A"/>
    <w:lvl w:ilvl="0">
      <w:start w:val="1"/>
      <w:numFmt w:val="decimal"/>
      <w:lvlText w:val="%1."/>
      <w:lvlJc w:val="left"/>
      <w:pPr>
        <w:tabs>
          <w:tab w:val="num" w:pos="1393"/>
        </w:tabs>
        <w:ind w:left="1393" w:hanging="708"/>
      </w:pPr>
      <w:rPr>
        <w:rFonts w:ascii="Times New Roman" w:eastAsia="Times New Roman" w:hAnsi="Times New Roman" w:cs="Times New Roman"/>
        <w:b w:val="0"/>
        <w:bCs w:val="0"/>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0000002B"/>
    <w:multiLevelType w:val="hybridMultilevel"/>
    <w:tmpl w:val="0000002B"/>
    <w:lvl w:ilvl="0">
      <w:start w:val="1"/>
      <w:numFmt w:val="bullet"/>
      <w:lvlText w:val="-"/>
      <w:lvlJc w:val="left"/>
      <w:pPr>
        <w:tabs>
          <w:tab w:val="num" w:pos="933"/>
        </w:tabs>
        <w:ind w:left="685"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multilevel"/>
    <w:tmpl w:val="0000002C"/>
    <w:lvl w:ilvl="0">
      <w:start w:val="10"/>
      <w:numFmt w:val="decimal"/>
      <w:lvlText w:val="%1."/>
      <w:lvlJc w:val="left"/>
      <w:pPr>
        <w:tabs>
          <w:tab w:val="num" w:pos="1075"/>
        </w:tabs>
        <w:ind w:left="1075" w:hanging="39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00002D"/>
    <w:multiLevelType w:val="hybridMultilevel"/>
    <w:tmpl w:val="0000002D"/>
    <w:lvl w:ilvl="0">
      <w:start w:val="1"/>
      <w:numFmt w:val="bullet"/>
      <w:lvlText w:val="-"/>
      <w:lvlJc w:val="left"/>
      <w:pPr>
        <w:tabs>
          <w:tab w:val="num" w:pos="1267"/>
        </w:tabs>
        <w:ind w:left="685"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854"/>
        </w:tabs>
        <w:ind w:left="685"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multilevel"/>
    <w:tmpl w:val="0000002F"/>
    <w:lvl w:ilvl="0">
      <w:start w:val="11"/>
      <w:numFmt w:val="decimal"/>
      <w:lvlText w:val="%1."/>
      <w:lvlJc w:val="left"/>
      <w:pPr>
        <w:tabs>
          <w:tab w:val="num" w:pos="1075"/>
        </w:tabs>
        <w:ind w:left="1075" w:hanging="39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00000030"/>
    <w:multiLevelType w:val="multilevel"/>
    <w:tmpl w:val="00000030"/>
    <w:lvl w:ilvl="0">
      <w:start w:val="12"/>
      <w:numFmt w:val="decimal"/>
      <w:lvlText w:val="%1."/>
      <w:lvlJc w:val="left"/>
      <w:pPr>
        <w:tabs>
          <w:tab w:val="num" w:pos="1075"/>
        </w:tabs>
        <w:ind w:left="1075" w:hanging="390"/>
      </w:pPr>
      <w:rPr>
        <w:rFonts w:ascii="Times New Roman" w:eastAsia="Times New Roman" w:hAnsi="Times New Roman" w:cs="Times New Roman"/>
        <w:b/>
        <w:bCs/>
        <w:i w:val="0"/>
        <w:iCs w:val="0"/>
        <w:color w:val="000000"/>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00000031"/>
    <w:multiLevelType w:val="hybridMultilevel"/>
    <w:tmpl w:val="00000031"/>
    <w:lvl w:ilvl="0">
      <w:start w:val="1"/>
      <w:numFmt w:val="bullet"/>
      <w:lvlText w:val="-"/>
      <w:lvlJc w:val="left"/>
      <w:pPr>
        <w:tabs>
          <w:tab w:val="num" w:pos="837"/>
        </w:tabs>
        <w:ind w:left="837"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1062"/>
        </w:tabs>
        <w:ind w:left="685" w:firstLine="0"/>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837"/>
        </w:tabs>
        <w:ind w:left="837" w:hanging="152"/>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841"/>
        </w:tabs>
        <w:ind w:left="841" w:hanging="156"/>
      </w:pPr>
      <w:rPr>
        <w:rFonts w:ascii="Times New Roman" w:eastAsia="Times New Roman" w:hAnsi="Times New Roman" w:cs="Times New Roman"/>
        <w:b w:val="0"/>
        <w:bCs w:val="0"/>
        <w:i w:val="0"/>
        <w:iCs w:val="0"/>
        <w:color w:val="000000"/>
        <w:sz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dou108@vologda-city.ru" TargetMode="External" /><Relationship Id="rId6" Type="http://schemas.openxmlformats.org/officeDocument/2006/relationships/hyperlink" Target="https://ds-gnezdyshko-vologda-r19.gosweb.gosuslugi.ru/" TargetMode="External" /><Relationship Id="rId7" Type="http://schemas.openxmlformats.org/officeDocument/2006/relationships/hyperlink" Target="https://www.labirint.ru/pubhouse/459/" TargetMode="External" /><Relationship Id="rId8" Type="http://schemas.openxmlformats.org/officeDocument/2006/relationships/hyperlink" Target="https://vk.com/club206043121"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